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114A1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114A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14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F114A1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F114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F114A1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114A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14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F114A1" w:rsidRDefault="00F114A1" w:rsidP="002C636F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F114A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PLANO DE AÇÃO 2018</w:t>
            </w:r>
            <w:r w:rsidR="007E4BD7" w:rsidRPr="00F114A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</w:t>
            </w:r>
          </w:p>
        </w:tc>
      </w:tr>
    </w:tbl>
    <w:p w:rsidR="00DB231F" w:rsidRPr="00F114A1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F114A1" w:rsidRPr="00F114A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157</w:t>
      </w:r>
    </w:p>
    <w:p w:rsidR="00DB231F" w:rsidRPr="00F114A1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F114A1" w:rsidRDefault="00DB231F" w:rsidP="0012029A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F114A1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F114A1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F114A1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7E4BD7" w:rsidRPr="00F114A1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F114A1" w:rsidRPr="00F114A1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3D3520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7E4BD7" w:rsidRPr="00F114A1">
        <w:rPr>
          <w:rFonts w:ascii="Arial" w:eastAsia="Times New Roman" w:hAnsi="Arial" w:cs="Arial"/>
          <w:sz w:val="20"/>
          <w:szCs w:val="20"/>
          <w:lang w:eastAsia="pt-BR"/>
        </w:rPr>
        <w:t>setembro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F114A1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F114A1" w:rsidRPr="00F114A1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F114A1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F114A1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F114A1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114A1" w:rsidRDefault="00F114A1" w:rsidP="0012029A">
      <w:pPr>
        <w:pStyle w:val="Corpodetexto"/>
        <w:tabs>
          <w:tab w:val="center" w:pos="2552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F114A1">
        <w:rPr>
          <w:rFonts w:ascii="Arial" w:hAnsi="Arial" w:cs="Arial"/>
          <w:b/>
        </w:rPr>
        <w:t>Considerando</w:t>
      </w:r>
      <w:r w:rsidRPr="00F114A1">
        <w:rPr>
          <w:rFonts w:ascii="Arial" w:hAnsi="Arial" w:cs="Arial"/>
        </w:rPr>
        <w:t xml:space="preserve"> análise do Plano de ação 2018 do CAU/PI;</w:t>
      </w:r>
    </w:p>
    <w:p w:rsidR="00F114A1" w:rsidRPr="00F114A1" w:rsidRDefault="00F114A1" w:rsidP="00F114A1">
      <w:pPr>
        <w:pStyle w:val="Corpodetexto"/>
        <w:tabs>
          <w:tab w:val="center" w:pos="2552"/>
          <w:tab w:val="center" w:pos="7371"/>
        </w:tabs>
        <w:spacing w:after="0"/>
        <w:jc w:val="both"/>
        <w:rPr>
          <w:rFonts w:ascii="Arial" w:hAnsi="Arial" w:cs="Arial"/>
        </w:rPr>
      </w:pPr>
    </w:p>
    <w:p w:rsidR="00F114A1" w:rsidRDefault="00F114A1" w:rsidP="0012029A">
      <w:pPr>
        <w:pStyle w:val="Corpodetexto"/>
        <w:tabs>
          <w:tab w:val="center" w:pos="2552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F114A1">
        <w:rPr>
          <w:rFonts w:ascii="Arial" w:hAnsi="Arial" w:cs="Arial"/>
          <w:b/>
        </w:rPr>
        <w:t>Considerando</w:t>
      </w:r>
      <w:r w:rsidRPr="00F114A1">
        <w:rPr>
          <w:rFonts w:ascii="Arial" w:hAnsi="Arial" w:cs="Arial"/>
        </w:rPr>
        <w:t xml:space="preserve"> que o </w:t>
      </w:r>
      <w:r w:rsidR="0012029A">
        <w:rPr>
          <w:rFonts w:ascii="Arial" w:hAnsi="Arial" w:cs="Arial"/>
        </w:rPr>
        <w:t>Plano de ação 2018 foi elaborado</w:t>
      </w:r>
      <w:r w:rsidRPr="00F114A1">
        <w:rPr>
          <w:rFonts w:ascii="Arial" w:hAnsi="Arial" w:cs="Arial"/>
        </w:rPr>
        <w:t xml:space="preserve"> conforme as diretrizes aprovadas pelo CAU/BR;</w:t>
      </w:r>
    </w:p>
    <w:p w:rsidR="00F114A1" w:rsidRPr="00F114A1" w:rsidRDefault="00F114A1" w:rsidP="00F114A1">
      <w:pPr>
        <w:pStyle w:val="Corpodetexto"/>
        <w:tabs>
          <w:tab w:val="center" w:pos="2552"/>
          <w:tab w:val="center" w:pos="7371"/>
        </w:tabs>
        <w:spacing w:after="0"/>
        <w:jc w:val="both"/>
        <w:rPr>
          <w:rFonts w:ascii="Arial" w:hAnsi="Arial" w:cs="Arial"/>
          <w:lang w:eastAsia="pt-BR"/>
        </w:rPr>
      </w:pPr>
    </w:p>
    <w:p w:rsidR="007C50B2" w:rsidRPr="00F114A1" w:rsidRDefault="007C50B2" w:rsidP="00F114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4A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 w:rsidRPr="00F114A1">
        <w:rPr>
          <w:rFonts w:ascii="Arial" w:hAnsi="Arial" w:cs="Arial"/>
          <w:sz w:val="20"/>
          <w:szCs w:val="20"/>
        </w:rPr>
        <w:t xml:space="preserve">aprovação </w:t>
      </w:r>
      <w:r w:rsidR="007E4BD7" w:rsidRPr="00F114A1">
        <w:rPr>
          <w:rFonts w:ascii="Arial" w:hAnsi="Arial" w:cs="Arial"/>
          <w:sz w:val="20"/>
          <w:szCs w:val="20"/>
        </w:rPr>
        <w:t>do</w:t>
      </w:r>
      <w:r w:rsidR="001F686F" w:rsidRPr="00F114A1">
        <w:rPr>
          <w:rFonts w:ascii="Arial" w:hAnsi="Arial" w:cs="Arial"/>
          <w:sz w:val="20"/>
          <w:szCs w:val="20"/>
        </w:rPr>
        <w:t xml:space="preserve"> referid</w:t>
      </w:r>
      <w:r w:rsidR="00DA2A3F" w:rsidRPr="00F114A1">
        <w:rPr>
          <w:rFonts w:ascii="Arial" w:hAnsi="Arial" w:cs="Arial"/>
          <w:sz w:val="20"/>
          <w:szCs w:val="20"/>
        </w:rPr>
        <w:t>o</w:t>
      </w:r>
      <w:r w:rsidR="001F686F" w:rsidRPr="00F114A1">
        <w:rPr>
          <w:rFonts w:ascii="Arial" w:hAnsi="Arial" w:cs="Arial"/>
          <w:sz w:val="20"/>
          <w:szCs w:val="20"/>
        </w:rPr>
        <w:t xml:space="preserve"> </w:t>
      </w:r>
      <w:r w:rsidR="007E4BD7" w:rsidRPr="00F114A1">
        <w:rPr>
          <w:rFonts w:ascii="Arial" w:hAnsi="Arial" w:cs="Arial"/>
          <w:sz w:val="20"/>
          <w:szCs w:val="20"/>
        </w:rPr>
        <w:t>Plano de Ação</w:t>
      </w:r>
      <w:r w:rsidR="001F686F" w:rsidRPr="00F114A1">
        <w:rPr>
          <w:rFonts w:ascii="Arial" w:hAnsi="Arial" w:cs="Arial"/>
          <w:sz w:val="20"/>
          <w:szCs w:val="20"/>
        </w:rPr>
        <w:t xml:space="preserve"> pela </w:t>
      </w:r>
      <w:r w:rsidRPr="00F114A1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 w:rsidRPr="00F114A1">
        <w:rPr>
          <w:rFonts w:ascii="Arial" w:hAnsi="Arial" w:cs="Arial"/>
          <w:sz w:val="20"/>
          <w:szCs w:val="20"/>
        </w:rPr>
        <w:t xml:space="preserve">atégico do CAU/PI, </w:t>
      </w:r>
      <w:r w:rsidR="007E4BD7" w:rsidRPr="00F114A1">
        <w:rPr>
          <w:rFonts w:ascii="Arial" w:hAnsi="Arial" w:cs="Arial"/>
          <w:sz w:val="20"/>
          <w:szCs w:val="20"/>
        </w:rPr>
        <w:t>no dia 2</w:t>
      </w:r>
      <w:r w:rsidR="00F114A1" w:rsidRPr="00F114A1">
        <w:rPr>
          <w:rFonts w:ascii="Arial" w:hAnsi="Arial" w:cs="Arial"/>
          <w:sz w:val="20"/>
          <w:szCs w:val="20"/>
        </w:rPr>
        <w:t>5</w:t>
      </w:r>
      <w:r w:rsidR="001F686F" w:rsidRPr="00F114A1">
        <w:rPr>
          <w:rFonts w:ascii="Arial" w:hAnsi="Arial" w:cs="Arial"/>
          <w:sz w:val="20"/>
          <w:szCs w:val="20"/>
        </w:rPr>
        <w:t xml:space="preserve"> de </w:t>
      </w:r>
      <w:r w:rsidR="007E4BD7" w:rsidRPr="00F114A1">
        <w:rPr>
          <w:rFonts w:ascii="Arial" w:hAnsi="Arial" w:cs="Arial"/>
          <w:sz w:val="20"/>
          <w:szCs w:val="20"/>
        </w:rPr>
        <w:t xml:space="preserve">setembro </w:t>
      </w:r>
      <w:r w:rsidR="00B86D68" w:rsidRPr="00F114A1">
        <w:rPr>
          <w:rFonts w:ascii="Arial" w:hAnsi="Arial" w:cs="Arial"/>
          <w:sz w:val="20"/>
          <w:szCs w:val="20"/>
        </w:rPr>
        <w:t>de 201</w:t>
      </w:r>
      <w:r w:rsidR="00F114A1" w:rsidRPr="00F114A1">
        <w:rPr>
          <w:rFonts w:ascii="Arial" w:hAnsi="Arial" w:cs="Arial"/>
          <w:sz w:val="20"/>
          <w:szCs w:val="20"/>
        </w:rPr>
        <w:t>7</w:t>
      </w:r>
      <w:r w:rsidR="00E825E1" w:rsidRPr="00F114A1">
        <w:rPr>
          <w:rFonts w:ascii="Arial" w:hAnsi="Arial" w:cs="Arial"/>
          <w:sz w:val="20"/>
          <w:szCs w:val="20"/>
        </w:rPr>
        <w:t xml:space="preserve"> através da deliberação nº </w:t>
      </w:r>
      <w:r w:rsidR="00F114A1" w:rsidRPr="00F114A1">
        <w:rPr>
          <w:rFonts w:ascii="Arial" w:hAnsi="Arial" w:cs="Arial"/>
          <w:sz w:val="20"/>
          <w:szCs w:val="20"/>
        </w:rPr>
        <w:t>19</w:t>
      </w:r>
      <w:r w:rsidR="00B86D68" w:rsidRPr="00F114A1">
        <w:rPr>
          <w:rFonts w:ascii="Arial" w:hAnsi="Arial" w:cs="Arial"/>
          <w:sz w:val="20"/>
          <w:szCs w:val="20"/>
        </w:rPr>
        <w:t>_201</w:t>
      </w:r>
      <w:r w:rsidR="00F114A1" w:rsidRPr="00F114A1">
        <w:rPr>
          <w:rFonts w:ascii="Arial" w:hAnsi="Arial" w:cs="Arial"/>
          <w:sz w:val="20"/>
          <w:szCs w:val="20"/>
        </w:rPr>
        <w:t>7</w:t>
      </w:r>
      <w:r w:rsidRPr="00F114A1">
        <w:rPr>
          <w:rFonts w:ascii="Arial" w:hAnsi="Arial" w:cs="Arial"/>
          <w:sz w:val="20"/>
          <w:szCs w:val="20"/>
        </w:rPr>
        <w:t>;</w:t>
      </w:r>
    </w:p>
    <w:p w:rsidR="007C50B2" w:rsidRPr="00F114A1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F114A1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F114A1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DB231F" w:rsidP="007C50B2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F4A73" w:rsidRPr="00F114A1" w:rsidRDefault="00DF4A7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F114A1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607AA7" w:rsidRPr="00F114A1" w:rsidRDefault="002E5778" w:rsidP="00607AA7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o Plano de Ação 201</w:t>
      </w:r>
      <w:r w:rsidR="00F114A1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do</w:t>
      </w:r>
      <w:r w:rsidR="0032392E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CAU/PI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.</w:t>
      </w:r>
      <w:bookmarkStart w:id="0" w:name="_GoBack"/>
      <w:bookmarkEnd w:id="0"/>
    </w:p>
    <w:p w:rsidR="00607AA7" w:rsidRPr="00F114A1" w:rsidRDefault="00607AA7" w:rsidP="00607AA7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DB231F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F114A1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DB231F" w:rsidP="0012029A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 w:rsidRPr="00F114A1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E52D83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cinc</w:t>
      </w:r>
      <w:r w:rsidR="0042046B" w:rsidRPr="00F114A1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E825E1" w:rsidRPr="00F114A1"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="00895C4F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 w:rsidRPr="00F114A1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F114A1">
        <w:rPr>
          <w:rFonts w:ascii="Arial" w:eastAsia="Times New Roman" w:hAnsi="Arial" w:cs="Arial"/>
          <w:sz w:val="20"/>
          <w:szCs w:val="20"/>
          <w:lang w:eastAsia="pt-BR"/>
        </w:rPr>
        <w:t xml:space="preserve"> da conselheira Patrícia Mendes dos Santos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F114A1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F114A1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F114A1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895C4F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setembr</w:t>
      </w:r>
      <w:r w:rsidR="002C636F" w:rsidRPr="00F114A1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895C4F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F114A1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F114A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F114A1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F114A1" w:rsidRDefault="00DA2A3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DB231F" w:rsidRPr="00F114A1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F114A1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F114A1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F114A1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F114A1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F114A1" w:rsidSect="00F114A1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2E" w:rsidRDefault="0075632E" w:rsidP="00EE4FDD">
      <w:r>
        <w:separator/>
      </w:r>
    </w:p>
  </w:endnote>
  <w:endnote w:type="continuationSeparator" w:id="0">
    <w:p w:rsidR="0075632E" w:rsidRDefault="0075632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2E" w:rsidRDefault="0075632E" w:rsidP="00EE4FDD">
      <w:r>
        <w:separator/>
      </w:r>
    </w:p>
  </w:footnote>
  <w:footnote w:type="continuationSeparator" w:id="0">
    <w:p w:rsidR="0075632E" w:rsidRDefault="0075632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5632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5632E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5632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6D3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029A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6269"/>
    <w:rsid w:val="002A3A47"/>
    <w:rsid w:val="002A3D6E"/>
    <w:rsid w:val="002A4374"/>
    <w:rsid w:val="002A456A"/>
    <w:rsid w:val="002B1001"/>
    <w:rsid w:val="002B5A12"/>
    <w:rsid w:val="002C636F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72763"/>
    <w:rsid w:val="00377823"/>
    <w:rsid w:val="00386797"/>
    <w:rsid w:val="00391B09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046B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405B"/>
    <w:rsid w:val="00476F0C"/>
    <w:rsid w:val="0047716A"/>
    <w:rsid w:val="00477D95"/>
    <w:rsid w:val="004805F1"/>
    <w:rsid w:val="00482706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3889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07AA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5632E"/>
    <w:rsid w:val="007611DF"/>
    <w:rsid w:val="007621B8"/>
    <w:rsid w:val="00770734"/>
    <w:rsid w:val="00773A4E"/>
    <w:rsid w:val="00781D34"/>
    <w:rsid w:val="007827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4BD7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44FE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74E53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06D6"/>
    <w:rsid w:val="00BF6172"/>
    <w:rsid w:val="00C0127D"/>
    <w:rsid w:val="00C1579D"/>
    <w:rsid w:val="00C20F56"/>
    <w:rsid w:val="00C30388"/>
    <w:rsid w:val="00C33A2D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BDF"/>
    <w:rsid w:val="00DA2831"/>
    <w:rsid w:val="00DA2A3F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DF4A73"/>
    <w:rsid w:val="00E00339"/>
    <w:rsid w:val="00E0093A"/>
    <w:rsid w:val="00E0162F"/>
    <w:rsid w:val="00E0310B"/>
    <w:rsid w:val="00E04342"/>
    <w:rsid w:val="00E13AB0"/>
    <w:rsid w:val="00E16275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14A1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F114A1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114A1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66B5-94F5-4E98-B3E4-BB4F9592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2017-09-27T12:59:00Z</cp:lastPrinted>
  <dcterms:created xsi:type="dcterms:W3CDTF">2017-09-27T12:51:00Z</dcterms:created>
  <dcterms:modified xsi:type="dcterms:W3CDTF">2017-09-27T12:59:00Z</dcterms:modified>
</cp:coreProperties>
</file>