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E22126" w:rsidP="00973D7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78/2016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E22126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CEZAR MARCO CORREIA BARROS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E828FD" w:rsidP="00E2212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RELATÓRIO E VOTO FUNDAMENTADO DO RELATOR, CONSELHEIRO TITULAR </w:t>
            </w:r>
            <w:r w:rsidR="00E2212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HUMBERTO GONZAGA DA SILVA</w:t>
            </w:r>
            <w:r w:rsidR="00654E2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E22126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144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>
        <w:rPr>
          <w:rFonts w:ascii="Arial" w:eastAsia="Times New Roman" w:hAnsi="Arial" w:cs="Arial"/>
          <w:sz w:val="20"/>
          <w:szCs w:val="20"/>
          <w:lang w:eastAsia="pt-BR"/>
        </w:rPr>
        <w:t>ncias que lhe confere o inciso 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Lei 12.378/2010 e art.10º do Regimento Interno do CAU/PI,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Abreu, nº 2103, Centro, no dia 30 de maio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>
        <w:rPr>
          <w:rFonts w:ascii="Arial" w:eastAsia="Times New Roman" w:hAnsi="Arial" w:cs="Arial"/>
          <w:sz w:val="20"/>
          <w:szCs w:val="20"/>
          <w:lang w:eastAsia="pt-BR"/>
        </w:rPr>
        <w:t>017, após o assunto em epígrafe, e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="00654E24"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E22126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interessad</w:t>
      </w:r>
      <w:r w:rsidR="00E22126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no processo Administrativo nº </w:t>
      </w:r>
      <w:r w:rsidR="00E22126">
        <w:rPr>
          <w:rFonts w:ascii="Arial" w:eastAsia="Times New Roman" w:hAnsi="Arial" w:cs="Arial"/>
          <w:sz w:val="20"/>
          <w:szCs w:val="20"/>
          <w:lang w:eastAsia="pt-BR"/>
        </w:rPr>
        <w:t>78/2016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apresentou recurso</w:t>
      </w:r>
      <w:r w:rsidRPr="0033385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a Decisão da CEEEP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, que lhe aplicava a multa </w:t>
      </w:r>
      <w:r w:rsidR="00E22126">
        <w:rPr>
          <w:rFonts w:ascii="Arial" w:eastAsia="Times New Roman" w:hAnsi="Arial" w:cs="Arial"/>
          <w:sz w:val="20"/>
          <w:szCs w:val="20"/>
          <w:lang w:eastAsia="pt-BR"/>
        </w:rPr>
        <w:t>de uma anuidade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, para julgamento do Plenário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 nomeação do Conselheiro </w:t>
      </w:r>
      <w:r w:rsidR="00E22126">
        <w:rPr>
          <w:rFonts w:ascii="Arial" w:eastAsia="Times New Roman" w:hAnsi="Arial" w:cs="Arial"/>
          <w:sz w:val="20"/>
          <w:szCs w:val="20"/>
          <w:lang w:eastAsia="pt-BR"/>
        </w:rPr>
        <w:t>Humberto Gonzaga da Silva</w:t>
      </w:r>
      <w:r>
        <w:rPr>
          <w:rFonts w:ascii="Arial" w:eastAsia="Times New Roman" w:hAnsi="Arial" w:cs="Arial"/>
          <w:sz w:val="20"/>
          <w:szCs w:val="20"/>
          <w:lang w:eastAsia="pt-BR"/>
        </w:rPr>
        <w:t>, como relator do Processo, para emissão de relatório e voto fundamentado;</w:t>
      </w:r>
    </w:p>
    <w:p w:rsidR="007B43B0" w:rsidRDefault="007B43B0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B43B0" w:rsidRPr="007B43B0" w:rsidRDefault="007B43B0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43B0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B43B0"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E22126">
        <w:rPr>
          <w:rFonts w:ascii="Arial" w:hAnsi="Arial" w:cs="Arial"/>
          <w:sz w:val="20"/>
          <w:szCs w:val="20"/>
        </w:rPr>
        <w:t>o autuado efetuou o parcelamento da anuidade de 2015 antes da lavratura do auto de infração, eliminando assim o fato gerador</w:t>
      </w:r>
      <w:r w:rsidRPr="007B43B0">
        <w:rPr>
          <w:rFonts w:ascii="Arial" w:hAnsi="Arial" w:cs="Arial"/>
          <w:sz w:val="20"/>
          <w:szCs w:val="20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7B43B0" w:rsidRDefault="00E828FD" w:rsidP="007B43B0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7B43B0">
        <w:rPr>
          <w:rFonts w:ascii="Arial" w:eastAsia="Arial Unicode MS" w:hAnsi="Arial" w:cs="Arial"/>
          <w:b/>
          <w:sz w:val="20"/>
          <w:szCs w:val="20"/>
          <w:lang w:eastAsia="pt-BR"/>
        </w:rPr>
        <w:t xml:space="preserve">Considerando </w:t>
      </w:r>
      <w:r w:rsidRPr="007B43B0">
        <w:rPr>
          <w:rFonts w:ascii="Arial" w:eastAsia="Arial Unicode MS" w:hAnsi="Arial" w:cs="Arial"/>
          <w:sz w:val="20"/>
          <w:szCs w:val="20"/>
          <w:lang w:eastAsia="pt-BR"/>
        </w:rPr>
        <w:t xml:space="preserve">o voto do relator manifestando-se </w:t>
      </w:r>
      <w:r w:rsidR="00E22126">
        <w:rPr>
          <w:rFonts w:ascii="Arial" w:hAnsi="Arial" w:cs="Arial"/>
          <w:sz w:val="20"/>
          <w:szCs w:val="20"/>
        </w:rPr>
        <w:t>pelo deferimento da defesa apresentada, com exclusão da multa aplicada, reformulando assim a decisão da CEEEP/PI;</w:t>
      </w:r>
    </w:p>
    <w:p w:rsidR="00E828FD" w:rsidRPr="007B43B0" w:rsidRDefault="00E828FD" w:rsidP="00654E24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o relatório e voto fundamentado do relator, conselheiro titular </w:t>
      </w:r>
      <w:r w:rsidR="00E22126">
        <w:rPr>
          <w:rFonts w:ascii="Arial" w:eastAsia="Times New Roman" w:hAnsi="Arial" w:cs="Arial"/>
          <w:sz w:val="20"/>
          <w:szCs w:val="20"/>
          <w:lang w:eastAsia="pt-BR"/>
        </w:rPr>
        <w:t>Humberto Gonzaga da Silva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E22126">
        <w:rPr>
          <w:rFonts w:ascii="Arial" w:eastAsia="Times New Roman" w:hAnsi="Arial" w:cs="Arial"/>
          <w:sz w:val="20"/>
          <w:szCs w:val="20"/>
          <w:lang w:eastAsia="pt-BR"/>
        </w:rPr>
        <w:t>78/2016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B11B8F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B8F"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ao setor de fiscalização </w:t>
      </w:r>
      <w:r w:rsidRPr="00B11B8F">
        <w:rPr>
          <w:rFonts w:ascii="Arial" w:eastAsia="Times New Roman" w:hAnsi="Arial" w:cs="Arial"/>
          <w:sz w:val="20"/>
          <w:szCs w:val="20"/>
          <w:lang w:eastAsia="pt-BR"/>
        </w:rPr>
        <w:t>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rPr>
          <w:sz w:val="20"/>
          <w:szCs w:val="20"/>
          <w:lang w:eastAsia="pt-BR"/>
        </w:rPr>
      </w:pPr>
    </w:p>
    <w:p w:rsidR="00E828FD" w:rsidRPr="0089228B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04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duas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s das conselheiras Patrícia Mendes dos Santos e Thais Rodrigues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Ibiapino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Teresina, 30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maio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E828FD" w:rsidRPr="0089228B" w:rsidRDefault="00E828FD" w:rsidP="00E828FD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p w:rsidR="00DB231F" w:rsidRPr="0089228B" w:rsidRDefault="00DB231F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16" w:rsidRDefault="00B73A16" w:rsidP="00EE4FDD">
      <w:r>
        <w:separator/>
      </w:r>
    </w:p>
  </w:endnote>
  <w:endnote w:type="continuationSeparator" w:id="0">
    <w:p w:rsidR="00B73A16" w:rsidRDefault="00B73A1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16" w:rsidRDefault="00B73A16" w:rsidP="00EE4FDD">
      <w:r>
        <w:separator/>
      </w:r>
    </w:p>
  </w:footnote>
  <w:footnote w:type="continuationSeparator" w:id="0">
    <w:p w:rsidR="00B73A16" w:rsidRDefault="00B73A1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73A1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73A16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73A1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54FA3"/>
    <w:rsid w:val="00056B84"/>
    <w:rsid w:val="000633EA"/>
    <w:rsid w:val="00067FDD"/>
    <w:rsid w:val="00070FB6"/>
    <w:rsid w:val="0007285C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4FC2"/>
    <w:rsid w:val="00336585"/>
    <w:rsid w:val="00337E6C"/>
    <w:rsid w:val="00342611"/>
    <w:rsid w:val="00344607"/>
    <w:rsid w:val="003529DF"/>
    <w:rsid w:val="00372AC8"/>
    <w:rsid w:val="00377823"/>
    <w:rsid w:val="00386797"/>
    <w:rsid w:val="003914B4"/>
    <w:rsid w:val="00397113"/>
    <w:rsid w:val="00397387"/>
    <w:rsid w:val="003A4C5E"/>
    <w:rsid w:val="003A5EEC"/>
    <w:rsid w:val="003B3B05"/>
    <w:rsid w:val="003B7422"/>
    <w:rsid w:val="003C16B2"/>
    <w:rsid w:val="003C6C90"/>
    <w:rsid w:val="003D29B9"/>
    <w:rsid w:val="003D3520"/>
    <w:rsid w:val="003D7732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D22F5"/>
    <w:rsid w:val="005D2720"/>
    <w:rsid w:val="005D2807"/>
    <w:rsid w:val="005D75B1"/>
    <w:rsid w:val="005F6B85"/>
    <w:rsid w:val="005F7F10"/>
    <w:rsid w:val="00601FDE"/>
    <w:rsid w:val="00603085"/>
    <w:rsid w:val="00605F27"/>
    <w:rsid w:val="00615543"/>
    <w:rsid w:val="00625D63"/>
    <w:rsid w:val="006302F4"/>
    <w:rsid w:val="0063426C"/>
    <w:rsid w:val="00635369"/>
    <w:rsid w:val="00635FD8"/>
    <w:rsid w:val="00637036"/>
    <w:rsid w:val="0064275F"/>
    <w:rsid w:val="006475C6"/>
    <w:rsid w:val="006527D0"/>
    <w:rsid w:val="00653C76"/>
    <w:rsid w:val="00654E24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43B0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73A16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2126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57C1C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13671-A40D-4477-9421-E1ECD497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Nagly Marcely</cp:lastModifiedBy>
  <cp:revision>4</cp:revision>
  <cp:lastPrinted>2017-05-31T13:09:00Z</cp:lastPrinted>
  <dcterms:created xsi:type="dcterms:W3CDTF">2017-05-31T13:05:00Z</dcterms:created>
  <dcterms:modified xsi:type="dcterms:W3CDTF">2017-05-31T13:09:00Z</dcterms:modified>
</cp:coreProperties>
</file>