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C03BD1" w:rsidRDefault="00B71E6C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Default="00654E24" w:rsidP="00973D7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107/2016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654E24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LUCAS ANAEL DA ROCHA ALVES.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C03BD1" w:rsidRDefault="00E828FD" w:rsidP="00654E24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RELATÓRIO E VOTO FUNDAMENTADO DO RELATOR, CONSELHEIRO TITULAR </w:t>
            </w:r>
            <w:r w:rsidR="00654E24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FABRÍCIO ESCÓRCIO BENEVIDES.</w:t>
            </w:r>
          </w:p>
        </w:tc>
      </w:tr>
    </w:tbl>
    <w:p w:rsidR="00DB231F" w:rsidRPr="0089228B" w:rsidRDefault="003144E6" w:rsidP="00BE235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D</w:t>
      </w:r>
      <w:r w:rsidR="00DB231F"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ELIBERAÇÃO PLENÁRIA Nº </w:t>
      </w:r>
      <w:r w:rsidR="00654E24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142</w:t>
      </w:r>
    </w:p>
    <w:p w:rsidR="00DB231F" w:rsidRPr="0089228B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>
        <w:rPr>
          <w:rFonts w:ascii="Arial" w:eastAsia="Times New Roman" w:hAnsi="Arial" w:cs="Arial"/>
          <w:sz w:val="20"/>
          <w:szCs w:val="20"/>
          <w:lang w:eastAsia="pt-BR"/>
        </w:rPr>
        <w:t>ncias que lhe confere o inciso I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Lei 12.378/2010 e art.10º do Regimento Interno do CAU/PI, reunido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89228B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>
        <w:rPr>
          <w:rFonts w:ascii="Arial" w:eastAsia="Times New Roman" w:hAnsi="Arial" w:cs="Arial"/>
          <w:sz w:val="20"/>
          <w:szCs w:val="20"/>
          <w:lang w:eastAsia="pt-BR"/>
        </w:rPr>
        <w:t>Abreu, nº 2103, Centro, no dia 30 de maio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>
        <w:rPr>
          <w:rFonts w:ascii="Arial" w:eastAsia="Times New Roman" w:hAnsi="Arial" w:cs="Arial"/>
          <w:sz w:val="20"/>
          <w:szCs w:val="20"/>
          <w:lang w:eastAsia="pt-BR"/>
        </w:rPr>
        <w:t>017, após o assunto em epígrafe, e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2351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="00654E24">
        <w:rPr>
          <w:rFonts w:ascii="Arial" w:eastAsia="Times New Roman" w:hAnsi="Arial" w:cs="Arial"/>
          <w:sz w:val="20"/>
          <w:szCs w:val="20"/>
          <w:lang w:eastAsia="pt-BR"/>
        </w:rPr>
        <w:t xml:space="preserve"> que 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interessada no processo Administrativo nº </w:t>
      </w:r>
      <w:r w:rsidR="00654E24">
        <w:rPr>
          <w:rFonts w:ascii="Arial" w:eastAsia="Times New Roman" w:hAnsi="Arial" w:cs="Arial"/>
          <w:sz w:val="20"/>
          <w:szCs w:val="20"/>
          <w:lang w:eastAsia="pt-BR"/>
        </w:rPr>
        <w:t>107/2016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apresentou recurso</w:t>
      </w:r>
      <w:r w:rsidRPr="0033385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a Decisão da CEEEP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 xml:space="preserve">, que lhe aplicava a multa de </w:t>
      </w:r>
      <w:r>
        <w:rPr>
          <w:rFonts w:ascii="Arial" w:eastAsia="Times New Roman" w:hAnsi="Arial" w:cs="Arial"/>
          <w:sz w:val="20"/>
          <w:szCs w:val="20"/>
          <w:lang w:eastAsia="pt-BR"/>
        </w:rPr>
        <w:t>uma anuidade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>, para julgamento do Plenário do CAU/PI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1E6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Considerando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a nomeação do Conselheiro </w:t>
      </w:r>
      <w:r w:rsidR="00654E24">
        <w:rPr>
          <w:rFonts w:ascii="Arial" w:eastAsia="Times New Roman" w:hAnsi="Arial" w:cs="Arial"/>
          <w:sz w:val="20"/>
          <w:szCs w:val="20"/>
          <w:lang w:eastAsia="pt-BR"/>
        </w:rPr>
        <w:t xml:space="preserve">Fabrício </w:t>
      </w:r>
      <w:proofErr w:type="spellStart"/>
      <w:r w:rsidR="00654E24">
        <w:rPr>
          <w:rFonts w:ascii="Arial" w:eastAsia="Times New Roman" w:hAnsi="Arial" w:cs="Arial"/>
          <w:sz w:val="20"/>
          <w:szCs w:val="20"/>
          <w:lang w:eastAsia="pt-BR"/>
        </w:rPr>
        <w:t>Escórcio</w:t>
      </w:r>
      <w:proofErr w:type="spellEnd"/>
      <w:r w:rsidR="00654E24">
        <w:rPr>
          <w:rFonts w:ascii="Arial" w:eastAsia="Times New Roman" w:hAnsi="Arial" w:cs="Arial"/>
          <w:sz w:val="20"/>
          <w:szCs w:val="20"/>
          <w:lang w:eastAsia="pt-BR"/>
        </w:rPr>
        <w:t xml:space="preserve"> Benevides</w:t>
      </w:r>
      <w:r>
        <w:rPr>
          <w:rFonts w:ascii="Arial" w:eastAsia="Times New Roman" w:hAnsi="Arial" w:cs="Arial"/>
          <w:sz w:val="20"/>
          <w:szCs w:val="20"/>
          <w:lang w:eastAsia="pt-BR"/>
        </w:rPr>
        <w:t>, como relator do Processo, para emissão de relatório e voto fundamentado;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654E24" w:rsidRDefault="00E828FD" w:rsidP="00654E24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54E24">
        <w:rPr>
          <w:rFonts w:ascii="Arial" w:eastAsia="Arial Unicode MS" w:hAnsi="Arial" w:cs="Arial"/>
          <w:b/>
          <w:sz w:val="20"/>
          <w:szCs w:val="20"/>
          <w:lang w:eastAsia="pt-BR"/>
        </w:rPr>
        <w:t xml:space="preserve">Considerando </w:t>
      </w:r>
      <w:r w:rsidRPr="00654E24">
        <w:rPr>
          <w:rFonts w:ascii="Arial" w:eastAsia="Arial Unicode MS" w:hAnsi="Arial" w:cs="Arial"/>
          <w:sz w:val="20"/>
          <w:szCs w:val="20"/>
          <w:lang w:eastAsia="pt-BR"/>
        </w:rPr>
        <w:t xml:space="preserve">o voto do relator manifestando-se </w:t>
      </w:r>
      <w:r w:rsidR="00654E24" w:rsidRPr="00654E24">
        <w:rPr>
          <w:rFonts w:ascii="Arial" w:eastAsia="Arial Unicode MS" w:hAnsi="Arial" w:cs="Arial"/>
          <w:sz w:val="20"/>
          <w:szCs w:val="20"/>
        </w:rPr>
        <w:t xml:space="preserve">pela manutenção do auto de infração e multa aplicada à recorrente, </w:t>
      </w:r>
      <w:r w:rsidR="00654E24">
        <w:rPr>
          <w:rFonts w:ascii="Arial" w:eastAsia="Arial Unicode MS" w:hAnsi="Arial" w:cs="Arial"/>
          <w:sz w:val="20"/>
          <w:szCs w:val="20"/>
        </w:rPr>
        <w:t>por ter</w:t>
      </w:r>
      <w:r w:rsidR="00654E24" w:rsidRPr="00654E24">
        <w:rPr>
          <w:rFonts w:ascii="Arial" w:eastAsia="Arial Unicode MS" w:hAnsi="Arial" w:cs="Arial"/>
          <w:sz w:val="20"/>
          <w:szCs w:val="20"/>
        </w:rPr>
        <w:t xml:space="preserve"> ocorrido o fato gerador correspondente à não </w:t>
      </w:r>
      <w:r w:rsidR="00654E24">
        <w:rPr>
          <w:rFonts w:ascii="Arial" w:eastAsia="Arial Unicode MS" w:hAnsi="Arial" w:cs="Arial"/>
          <w:sz w:val="20"/>
          <w:szCs w:val="20"/>
        </w:rPr>
        <w:t>quitação da anuidade de 2015</w:t>
      </w:r>
      <w:r w:rsidRPr="00654E24">
        <w:rPr>
          <w:rFonts w:ascii="Arial" w:eastAsia="Arial Unicode MS" w:hAnsi="Arial" w:cs="Arial"/>
          <w:sz w:val="20"/>
          <w:szCs w:val="20"/>
          <w:lang w:eastAsia="pt-BR"/>
        </w:rPr>
        <w:t>, com fundamentos no art. 35, XIV da Resolução nº 22 do CAU/BR.</w:t>
      </w:r>
    </w:p>
    <w:p w:rsidR="00E828FD" w:rsidRDefault="00E828FD" w:rsidP="00654E24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E87CD7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E828FD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Aprovar o relatório e voto fundamentado do relator, conselheiro titular </w:t>
      </w:r>
      <w:r w:rsidR="00654E24">
        <w:rPr>
          <w:rFonts w:ascii="Arial" w:eastAsia="Times New Roman" w:hAnsi="Arial" w:cs="Arial"/>
          <w:sz w:val="20"/>
          <w:szCs w:val="20"/>
          <w:lang w:eastAsia="pt-BR"/>
        </w:rPr>
        <w:t xml:space="preserve">Fabrício </w:t>
      </w:r>
      <w:proofErr w:type="spellStart"/>
      <w:r w:rsidR="00654E24">
        <w:rPr>
          <w:rFonts w:ascii="Arial" w:eastAsia="Times New Roman" w:hAnsi="Arial" w:cs="Arial"/>
          <w:sz w:val="20"/>
          <w:szCs w:val="20"/>
          <w:lang w:eastAsia="pt-BR"/>
        </w:rPr>
        <w:t>Escórcio</w:t>
      </w:r>
      <w:proofErr w:type="spellEnd"/>
      <w:r w:rsidR="00654E24">
        <w:rPr>
          <w:rFonts w:ascii="Arial" w:eastAsia="Times New Roman" w:hAnsi="Arial" w:cs="Arial"/>
          <w:sz w:val="20"/>
          <w:szCs w:val="20"/>
          <w:lang w:eastAsia="pt-BR"/>
        </w:rPr>
        <w:t xml:space="preserve"> Benevides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referente ao Processo Administrativo nº </w:t>
      </w:r>
      <w:r w:rsidR="00654E24">
        <w:rPr>
          <w:rFonts w:ascii="Arial" w:eastAsia="Times New Roman" w:hAnsi="Arial" w:cs="Arial"/>
          <w:sz w:val="20"/>
          <w:szCs w:val="20"/>
          <w:lang w:eastAsia="pt-BR"/>
        </w:rPr>
        <w:t>107/2016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Pr="00B11B8F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B11B8F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11B8F">
        <w:rPr>
          <w:rFonts w:ascii="Arial" w:eastAsia="Times New Roman" w:hAnsi="Arial" w:cs="Arial"/>
          <w:sz w:val="20"/>
          <w:szCs w:val="20"/>
          <w:lang w:eastAsia="pt-BR"/>
        </w:rPr>
        <w:t xml:space="preserve">Encaminhar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ao setor de fiscalização </w:t>
      </w:r>
      <w:r w:rsidRPr="00B11B8F">
        <w:rPr>
          <w:rFonts w:ascii="Arial" w:eastAsia="Times New Roman" w:hAnsi="Arial" w:cs="Arial"/>
          <w:sz w:val="20"/>
          <w:szCs w:val="20"/>
          <w:lang w:eastAsia="pt-BR"/>
        </w:rPr>
        <w:t>para prosseguimento do feito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Pr="0089228B" w:rsidRDefault="00E828FD" w:rsidP="00E828FD">
      <w:pPr>
        <w:rPr>
          <w:sz w:val="20"/>
          <w:szCs w:val="20"/>
          <w:lang w:eastAsia="pt-BR"/>
        </w:rPr>
      </w:pPr>
    </w:p>
    <w:p w:rsidR="00E828FD" w:rsidRPr="0089228B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E828FD" w:rsidRPr="0089228B" w:rsidRDefault="00E828FD" w:rsidP="00E828FD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04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sz w:val="20"/>
          <w:szCs w:val="20"/>
          <w:lang w:eastAsia="pt-BR"/>
        </w:rPr>
        <w:t>quatro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>
        <w:rPr>
          <w:rFonts w:ascii="Arial" w:eastAsia="Times New Roman" w:hAnsi="Arial" w:cs="Arial"/>
          <w:sz w:val="20"/>
          <w:szCs w:val="20"/>
          <w:lang w:eastAsia="pt-BR"/>
        </w:rPr>
        <w:t>, 00 (zero) contrários, 00 (zero) abstenção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>
        <w:rPr>
          <w:rFonts w:ascii="Arial" w:eastAsia="Times New Roman" w:hAnsi="Arial" w:cs="Arial"/>
          <w:sz w:val="20"/>
          <w:szCs w:val="20"/>
          <w:lang w:eastAsia="pt-BR"/>
        </w:rPr>
        <w:t>02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pt-BR"/>
        </w:rPr>
        <w:t>duas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s das conselheiras Patrícia Mendes dos Santos e Thais Rodrigues </w:t>
      </w: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Ibiapino</w:t>
      </w:r>
      <w:proofErr w:type="spellEnd"/>
      <w:r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Teresina, 30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>
        <w:rPr>
          <w:rFonts w:ascii="Arial" w:eastAsia="Times New Roman" w:hAnsi="Arial" w:cs="Arial"/>
          <w:sz w:val="20"/>
          <w:szCs w:val="20"/>
          <w:lang w:eastAsia="pt-BR"/>
        </w:rPr>
        <w:t>maio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bookmarkStart w:id="0" w:name="_GoBack"/>
      <w:bookmarkEnd w:id="0"/>
    </w:p>
    <w:p w:rsidR="00E828FD" w:rsidRPr="0089228B" w:rsidRDefault="00E828FD" w:rsidP="00E828FD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EMANUEL RODRIGUES CASTELO BRANCO</w:t>
      </w:r>
    </w:p>
    <w:p w:rsidR="00E828FD" w:rsidRPr="0089228B" w:rsidRDefault="00E828FD" w:rsidP="00E828FD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p w:rsidR="00DB231F" w:rsidRPr="0089228B" w:rsidRDefault="00DB231F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5C" w:rsidRDefault="0007285C" w:rsidP="00EE4FDD">
      <w:r>
        <w:separator/>
      </w:r>
    </w:p>
  </w:endnote>
  <w:endnote w:type="continuationSeparator" w:id="0">
    <w:p w:rsidR="0007285C" w:rsidRDefault="0007285C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5C" w:rsidRDefault="0007285C" w:rsidP="00EE4FDD">
      <w:r>
        <w:separator/>
      </w:r>
    </w:p>
  </w:footnote>
  <w:footnote w:type="continuationSeparator" w:id="0">
    <w:p w:rsidR="0007285C" w:rsidRDefault="0007285C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07285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07285C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07285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54FA3"/>
    <w:rsid w:val="00056B84"/>
    <w:rsid w:val="000633EA"/>
    <w:rsid w:val="00067FDD"/>
    <w:rsid w:val="00070FB6"/>
    <w:rsid w:val="0007285C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201172"/>
    <w:rsid w:val="002045BE"/>
    <w:rsid w:val="00211FDA"/>
    <w:rsid w:val="002169F1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4FC2"/>
    <w:rsid w:val="00336585"/>
    <w:rsid w:val="00337E6C"/>
    <w:rsid w:val="00342611"/>
    <w:rsid w:val="00344607"/>
    <w:rsid w:val="00372AC8"/>
    <w:rsid w:val="00377823"/>
    <w:rsid w:val="00386797"/>
    <w:rsid w:val="003914B4"/>
    <w:rsid w:val="00397113"/>
    <w:rsid w:val="00397387"/>
    <w:rsid w:val="003A4C5E"/>
    <w:rsid w:val="003A5EEC"/>
    <w:rsid w:val="003B3B05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7CF5"/>
    <w:rsid w:val="0042764F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B42D2"/>
    <w:rsid w:val="004B57F7"/>
    <w:rsid w:val="004C50C3"/>
    <w:rsid w:val="004C756C"/>
    <w:rsid w:val="004F03D9"/>
    <w:rsid w:val="004F0E2E"/>
    <w:rsid w:val="004F1785"/>
    <w:rsid w:val="004F537E"/>
    <w:rsid w:val="004F71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D22F5"/>
    <w:rsid w:val="005D2720"/>
    <w:rsid w:val="005D2807"/>
    <w:rsid w:val="005D75B1"/>
    <w:rsid w:val="005F6B85"/>
    <w:rsid w:val="005F7F10"/>
    <w:rsid w:val="00601FDE"/>
    <w:rsid w:val="00603085"/>
    <w:rsid w:val="00605F27"/>
    <w:rsid w:val="00615543"/>
    <w:rsid w:val="00625D63"/>
    <w:rsid w:val="006302F4"/>
    <w:rsid w:val="0063426C"/>
    <w:rsid w:val="00635369"/>
    <w:rsid w:val="00635FD8"/>
    <w:rsid w:val="00637036"/>
    <w:rsid w:val="0064275F"/>
    <w:rsid w:val="006475C6"/>
    <w:rsid w:val="006527D0"/>
    <w:rsid w:val="00653C76"/>
    <w:rsid w:val="00654E24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D0DB7"/>
    <w:rsid w:val="009D2244"/>
    <w:rsid w:val="009D26F3"/>
    <w:rsid w:val="009E17E3"/>
    <w:rsid w:val="009E59E5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568C"/>
    <w:rsid w:val="00AE1C47"/>
    <w:rsid w:val="00AE471D"/>
    <w:rsid w:val="00AF38DD"/>
    <w:rsid w:val="00AF38EE"/>
    <w:rsid w:val="00B02A75"/>
    <w:rsid w:val="00B110A3"/>
    <w:rsid w:val="00B11B8F"/>
    <w:rsid w:val="00B1795B"/>
    <w:rsid w:val="00B31BC5"/>
    <w:rsid w:val="00B33A66"/>
    <w:rsid w:val="00B36166"/>
    <w:rsid w:val="00B424BC"/>
    <w:rsid w:val="00B55532"/>
    <w:rsid w:val="00B63258"/>
    <w:rsid w:val="00B71E6C"/>
    <w:rsid w:val="00B733DF"/>
    <w:rsid w:val="00B8178C"/>
    <w:rsid w:val="00B83A71"/>
    <w:rsid w:val="00B865EF"/>
    <w:rsid w:val="00B86A71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14EA4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005D"/>
    <w:rsid w:val="00C83B0D"/>
    <w:rsid w:val="00C854B7"/>
    <w:rsid w:val="00C87119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CD7"/>
    <w:rsid w:val="00E91FE1"/>
    <w:rsid w:val="00E92542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5C99"/>
    <w:rsid w:val="00F1618D"/>
    <w:rsid w:val="00F2316F"/>
    <w:rsid w:val="00F25B16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12219-BB5A-498E-B246-E981CED1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Nagly Marcely</cp:lastModifiedBy>
  <cp:revision>3</cp:revision>
  <cp:lastPrinted>2017-05-31T12:59:00Z</cp:lastPrinted>
  <dcterms:created xsi:type="dcterms:W3CDTF">2017-05-31T12:55:00Z</dcterms:created>
  <dcterms:modified xsi:type="dcterms:W3CDTF">2017-05-31T12:59:00Z</dcterms:modified>
</cp:coreProperties>
</file>