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AA7EE5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436/2017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AA7EE5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REDE RIO EMPREENDIMENTOS IMOBILIÁRIOS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8E7EE3" w:rsidP="00AA7EE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DA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A, CONSELHEIRA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AA7EE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ANA KARINE BATISTA DE SOUSA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AA7EE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02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B8227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8227D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a interessada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AA7EE5">
        <w:rPr>
          <w:rFonts w:ascii="Arial" w:eastAsia="Times New Roman" w:hAnsi="Arial" w:cs="Arial"/>
          <w:sz w:val="22"/>
          <w:szCs w:val="22"/>
          <w:lang w:eastAsia="pt-BR"/>
        </w:rPr>
        <w:t>436/2017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0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vez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es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o valor da anuidade,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8E7EE3">
        <w:rPr>
          <w:rFonts w:ascii="Arial" w:eastAsia="Times New Roman" w:hAnsi="Arial" w:cs="Arial"/>
          <w:sz w:val="22"/>
          <w:szCs w:val="22"/>
          <w:lang w:eastAsia="pt-BR"/>
        </w:rPr>
        <w:t>a nomeação da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8E7EE3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A7EE5">
        <w:rPr>
          <w:rFonts w:ascii="Arial" w:eastAsia="Times New Roman" w:hAnsi="Arial" w:cs="Arial"/>
          <w:bCs/>
          <w:sz w:val="22"/>
          <w:szCs w:val="22"/>
          <w:lang w:eastAsia="pt-BR"/>
        </w:rPr>
        <w:t>Ana Karine Batista Sousa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AA7EE5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relator manifestando-se pela </w:t>
      </w:r>
      <w:r w:rsidR="00153F36">
        <w:rPr>
          <w:rFonts w:ascii="Arial" w:hAnsi="Arial" w:cs="Arial"/>
          <w:sz w:val="22"/>
          <w:szCs w:val="22"/>
        </w:rPr>
        <w:t xml:space="preserve">manutenção </w:t>
      </w:r>
      <w:r w:rsidR="00AA7EE5">
        <w:rPr>
          <w:rFonts w:ascii="Arial" w:hAnsi="Arial" w:cs="Arial"/>
          <w:sz w:val="22"/>
          <w:szCs w:val="22"/>
        </w:rPr>
        <w:t>do Auto de Infração aplicado pela CEEEP/PI</w:t>
      </w:r>
      <w:r w:rsidR="00282E51">
        <w:rPr>
          <w:rFonts w:ascii="Arial" w:hAnsi="Arial" w:cs="Arial"/>
          <w:sz w:val="22"/>
          <w:szCs w:val="22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223BB5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8E7EE3">
        <w:rPr>
          <w:rFonts w:ascii="Arial" w:eastAsia="Times New Roman" w:hAnsi="Arial" w:cs="Arial"/>
          <w:sz w:val="22"/>
          <w:szCs w:val="22"/>
          <w:lang w:eastAsia="pt-BR"/>
        </w:rPr>
        <w:t>a, conselheira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8E7EE3">
        <w:rPr>
          <w:rFonts w:ascii="Arial" w:eastAsia="Times New Roman" w:hAnsi="Arial" w:cs="Arial"/>
          <w:bCs/>
          <w:sz w:val="22"/>
          <w:szCs w:val="22"/>
          <w:lang w:eastAsia="pt-BR"/>
        </w:rPr>
        <w:t>Ana Karine Batista Sousa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8E7EE3">
        <w:rPr>
          <w:rFonts w:ascii="Arial" w:eastAsia="Times New Roman" w:hAnsi="Arial" w:cs="Arial"/>
          <w:sz w:val="22"/>
          <w:szCs w:val="22"/>
          <w:lang w:eastAsia="pt-BR"/>
        </w:rPr>
        <w:t>436/2017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25" w:rsidRDefault="005B5725" w:rsidP="00EE4FDD">
      <w:r>
        <w:separator/>
      </w:r>
    </w:p>
  </w:endnote>
  <w:endnote w:type="continuationSeparator" w:id="0">
    <w:p w:rsidR="005B5725" w:rsidRDefault="005B572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25" w:rsidRDefault="005B5725" w:rsidP="00EE4FDD">
      <w:r>
        <w:separator/>
      </w:r>
    </w:p>
  </w:footnote>
  <w:footnote w:type="continuationSeparator" w:id="0">
    <w:p w:rsidR="005B5725" w:rsidRDefault="005B572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B572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B572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B572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725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7EE5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95DA5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95AEF-6F8F-420B-98A7-9B36F654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2018-08-24T18:49:00Z</cp:lastPrinted>
  <dcterms:created xsi:type="dcterms:W3CDTF">2018-09-24T13:25:00Z</dcterms:created>
  <dcterms:modified xsi:type="dcterms:W3CDTF">2018-09-24T13:25:00Z</dcterms:modified>
</cp:coreProperties>
</file>