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7C50B2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7C50B2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7C50B2" w:rsidRDefault="007C3D89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CONSELHO DE ARQUITETURA E URBANISMO DO ESTADO DO PIAUÍ – CAU/PI</w:t>
            </w:r>
          </w:p>
        </w:tc>
      </w:tr>
      <w:tr w:rsidR="001F5019" w:rsidRPr="007C50B2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7C50B2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7C50B2" w:rsidRDefault="007C50B2" w:rsidP="00A949B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C50B2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APROVAÇÃO </w:t>
            </w:r>
            <w:r w:rsidR="0032392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DA PRESTAÇÃO DE CONTAS </w:t>
            </w:r>
            <w:r w:rsidR="00A949B6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T</w:t>
            </w:r>
            <w:r w:rsidR="00BD5FF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RIMESTRAL</w:t>
            </w:r>
            <w:r w:rsidR="001F686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DO CAU/PI, REFERENTE AOS MESES DE </w:t>
            </w:r>
            <w:r w:rsidR="00C97238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JANEIRO, FEVEREIRO</w:t>
            </w:r>
            <w:r w:rsidR="00A949B6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E</w:t>
            </w:r>
            <w:r w:rsidR="00C97238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C97238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MARÇO</w:t>
            </w:r>
            <w:proofErr w:type="gramEnd"/>
            <w:r w:rsidR="00C97238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DE 201</w:t>
            </w:r>
            <w:r w:rsidR="00A949B6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8</w:t>
            </w:r>
            <w:r w:rsidRPr="007C50B2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653C76" w:rsidRPr="007C50B2" w:rsidRDefault="00653C76">
      <w:pPr>
        <w:rPr>
          <w:rFonts w:ascii="Arial" w:hAnsi="Arial" w:cs="Arial"/>
          <w:sz w:val="20"/>
          <w:szCs w:val="20"/>
        </w:rPr>
      </w:pPr>
    </w:p>
    <w:p w:rsidR="00DB231F" w:rsidRPr="007C50B2" w:rsidRDefault="00DB231F" w:rsidP="00DB231F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BE2351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DELIBERAÇÃO PLENÁRIA Nº </w:t>
      </w:r>
      <w:r w:rsidR="00C97238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1</w:t>
      </w:r>
      <w:r w:rsidR="00A949B6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80</w:t>
      </w:r>
    </w:p>
    <w:p w:rsidR="00DB231F" w:rsidRPr="007C50B2" w:rsidRDefault="00DB231F" w:rsidP="00DB231F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E64E0" w:rsidRPr="007C50B2" w:rsidRDefault="00DB231F" w:rsidP="007C50B2">
      <w:pPr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 w:rsidR="00615543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ncias que lhe confere o inciso </w:t>
      </w:r>
      <w:r w:rsidR="00D26EA3" w:rsidRPr="007C50B2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 w:rsidR="003F2A27" w:rsidRPr="007C50B2">
        <w:rPr>
          <w:rFonts w:ascii="Arial" w:eastAsia="Times New Roman" w:hAnsi="Arial" w:cs="Arial"/>
          <w:sz w:val="20"/>
          <w:szCs w:val="20"/>
          <w:lang w:eastAsia="pt-BR"/>
        </w:rPr>
        <w:t>Lei 12.378/2010</w:t>
      </w:r>
      <w:r w:rsidR="007D09FA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e art.10º do Regimento Interno do CAU/PI,</w:t>
      </w:r>
      <w:r w:rsidR="003F2A27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reunido 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Areolino de </w:t>
      </w:r>
      <w:r w:rsidR="00CE790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Abreu, nº </w:t>
      </w:r>
      <w:r w:rsidR="00EE64E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2103, Centro, no dia </w:t>
      </w:r>
      <w:r w:rsidR="00A949B6">
        <w:rPr>
          <w:rFonts w:ascii="Arial" w:eastAsia="Times New Roman" w:hAnsi="Arial" w:cs="Arial"/>
          <w:sz w:val="20"/>
          <w:szCs w:val="20"/>
          <w:lang w:eastAsia="pt-BR"/>
        </w:rPr>
        <w:t>05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C97238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A949B6">
        <w:rPr>
          <w:rFonts w:ascii="Arial" w:eastAsia="Times New Roman" w:hAnsi="Arial" w:cs="Arial"/>
          <w:sz w:val="20"/>
          <w:szCs w:val="20"/>
          <w:lang w:eastAsia="pt-BR"/>
        </w:rPr>
        <w:t>junho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2</w:t>
      </w:r>
      <w:r w:rsidR="00A56596" w:rsidRPr="007C50B2">
        <w:rPr>
          <w:rFonts w:ascii="Arial" w:eastAsia="Times New Roman" w:hAnsi="Arial" w:cs="Arial"/>
          <w:sz w:val="20"/>
          <w:szCs w:val="20"/>
          <w:lang w:eastAsia="pt-BR"/>
        </w:rPr>
        <w:t>01</w:t>
      </w:r>
      <w:r w:rsidR="00A949B6">
        <w:rPr>
          <w:rFonts w:ascii="Arial" w:eastAsia="Times New Roman" w:hAnsi="Arial" w:cs="Arial"/>
          <w:sz w:val="20"/>
          <w:szCs w:val="20"/>
          <w:lang w:eastAsia="pt-BR"/>
        </w:rPr>
        <w:t>8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, após </w:t>
      </w:r>
      <w:r w:rsidR="00A74A3E" w:rsidRPr="007C50B2">
        <w:rPr>
          <w:rFonts w:ascii="Arial" w:eastAsia="Times New Roman" w:hAnsi="Arial" w:cs="Arial"/>
          <w:sz w:val="20"/>
          <w:szCs w:val="20"/>
          <w:lang w:eastAsia="pt-BR"/>
        </w:rPr>
        <w:t>análise do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assunto em </w:t>
      </w:r>
      <w:r w:rsidR="00C42CF1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epígrafe, </w:t>
      </w:r>
      <w:r w:rsidR="007C50B2" w:rsidRPr="007C50B2">
        <w:rPr>
          <w:rFonts w:ascii="Arial" w:eastAsia="Times New Roman" w:hAnsi="Arial" w:cs="Arial"/>
          <w:sz w:val="20"/>
          <w:szCs w:val="20"/>
          <w:lang w:eastAsia="pt-BR"/>
        </w:rPr>
        <w:t>e</w:t>
      </w:r>
    </w:p>
    <w:p w:rsidR="007C50B2" w:rsidRPr="007C50B2" w:rsidRDefault="007C50B2" w:rsidP="007C50B2">
      <w:pPr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50B2" w:rsidRPr="007C50B2" w:rsidRDefault="007C50B2" w:rsidP="007C50B2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86D68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1F686F">
        <w:rPr>
          <w:rFonts w:ascii="Arial" w:hAnsi="Arial" w:cs="Arial"/>
          <w:sz w:val="20"/>
          <w:szCs w:val="20"/>
        </w:rPr>
        <w:t xml:space="preserve">aprovação da referida prestação de contas pela </w:t>
      </w:r>
      <w:r w:rsidRPr="007C50B2">
        <w:rPr>
          <w:rFonts w:ascii="Arial" w:hAnsi="Arial" w:cs="Arial"/>
          <w:sz w:val="20"/>
          <w:szCs w:val="20"/>
        </w:rPr>
        <w:t>Comissão de Finanças, Atos Administrativos e Planejamento Estr</w:t>
      </w:r>
      <w:r w:rsidR="0032392E">
        <w:rPr>
          <w:rFonts w:ascii="Arial" w:hAnsi="Arial" w:cs="Arial"/>
          <w:sz w:val="20"/>
          <w:szCs w:val="20"/>
        </w:rPr>
        <w:t xml:space="preserve">atégico do CAU/PI, </w:t>
      </w:r>
      <w:r w:rsidR="001F686F">
        <w:rPr>
          <w:rFonts w:ascii="Arial" w:hAnsi="Arial" w:cs="Arial"/>
          <w:sz w:val="20"/>
          <w:szCs w:val="20"/>
        </w:rPr>
        <w:t xml:space="preserve">no dia </w:t>
      </w:r>
      <w:r w:rsidR="00A949B6">
        <w:rPr>
          <w:rFonts w:ascii="Arial" w:hAnsi="Arial" w:cs="Arial"/>
          <w:sz w:val="20"/>
          <w:szCs w:val="20"/>
        </w:rPr>
        <w:t>15</w:t>
      </w:r>
      <w:r w:rsidR="001F686F">
        <w:rPr>
          <w:rFonts w:ascii="Arial" w:hAnsi="Arial" w:cs="Arial"/>
          <w:sz w:val="20"/>
          <w:szCs w:val="20"/>
        </w:rPr>
        <w:t xml:space="preserve"> de </w:t>
      </w:r>
      <w:r w:rsidR="00C97238">
        <w:rPr>
          <w:rFonts w:ascii="Arial" w:hAnsi="Arial" w:cs="Arial"/>
          <w:sz w:val="20"/>
          <w:szCs w:val="20"/>
        </w:rPr>
        <w:t>maio</w:t>
      </w:r>
      <w:r w:rsidR="00B86D68">
        <w:rPr>
          <w:rFonts w:ascii="Arial" w:hAnsi="Arial" w:cs="Arial"/>
          <w:sz w:val="20"/>
          <w:szCs w:val="20"/>
        </w:rPr>
        <w:t xml:space="preserve"> de 201</w:t>
      </w:r>
      <w:r w:rsidR="00A949B6">
        <w:rPr>
          <w:rFonts w:ascii="Arial" w:hAnsi="Arial" w:cs="Arial"/>
          <w:sz w:val="20"/>
          <w:szCs w:val="20"/>
        </w:rPr>
        <w:t>8</w:t>
      </w:r>
      <w:r w:rsidR="00E825E1">
        <w:rPr>
          <w:rFonts w:ascii="Arial" w:hAnsi="Arial" w:cs="Arial"/>
          <w:sz w:val="20"/>
          <w:szCs w:val="20"/>
        </w:rPr>
        <w:t xml:space="preserve"> através da </w:t>
      </w:r>
      <w:r w:rsidR="00353FC1">
        <w:rPr>
          <w:rFonts w:ascii="Arial" w:hAnsi="Arial" w:cs="Arial"/>
          <w:sz w:val="20"/>
          <w:szCs w:val="20"/>
        </w:rPr>
        <w:t>D</w:t>
      </w:r>
      <w:r w:rsidR="00E825E1">
        <w:rPr>
          <w:rFonts w:ascii="Arial" w:hAnsi="Arial" w:cs="Arial"/>
          <w:sz w:val="20"/>
          <w:szCs w:val="20"/>
        </w:rPr>
        <w:t xml:space="preserve">eliberação nº </w:t>
      </w:r>
      <w:r w:rsidR="00C97238">
        <w:rPr>
          <w:rFonts w:ascii="Arial" w:hAnsi="Arial" w:cs="Arial"/>
          <w:sz w:val="20"/>
          <w:szCs w:val="20"/>
        </w:rPr>
        <w:t>1</w:t>
      </w:r>
      <w:r w:rsidR="00A949B6">
        <w:rPr>
          <w:rFonts w:ascii="Arial" w:hAnsi="Arial" w:cs="Arial"/>
          <w:sz w:val="20"/>
          <w:szCs w:val="20"/>
        </w:rPr>
        <w:t>5</w:t>
      </w:r>
      <w:r w:rsidR="00B86D68">
        <w:rPr>
          <w:rFonts w:ascii="Arial" w:hAnsi="Arial" w:cs="Arial"/>
          <w:sz w:val="20"/>
          <w:szCs w:val="20"/>
        </w:rPr>
        <w:t>_201</w:t>
      </w:r>
      <w:r w:rsidR="00A949B6">
        <w:rPr>
          <w:rFonts w:ascii="Arial" w:hAnsi="Arial" w:cs="Arial"/>
          <w:sz w:val="20"/>
          <w:szCs w:val="20"/>
        </w:rPr>
        <w:t>8</w:t>
      </w:r>
      <w:r w:rsidRPr="007C50B2">
        <w:rPr>
          <w:rFonts w:ascii="Arial" w:hAnsi="Arial" w:cs="Arial"/>
          <w:sz w:val="20"/>
          <w:szCs w:val="20"/>
        </w:rPr>
        <w:t>;</w:t>
      </w:r>
    </w:p>
    <w:p w:rsidR="007C50B2" w:rsidRPr="007C50B2" w:rsidRDefault="007C50B2" w:rsidP="007C50B2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3B1D97" w:rsidRPr="007C50B2" w:rsidRDefault="003B1D97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D26F3" w:rsidRPr="007C50B2" w:rsidRDefault="009D26F3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7CD7" w:rsidRPr="007C50B2" w:rsidRDefault="00E87CD7" w:rsidP="007C50B2">
      <w:pPr>
        <w:pStyle w:val="PargrafodaLista"/>
        <w:ind w:left="360"/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7C50B2" w:rsidRDefault="002E5778" w:rsidP="00C73A86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F686F">
        <w:rPr>
          <w:rFonts w:ascii="Arial" w:eastAsia="Times New Roman" w:hAnsi="Arial" w:cs="Arial"/>
          <w:sz w:val="20"/>
          <w:szCs w:val="20"/>
          <w:lang w:eastAsia="pt-BR"/>
        </w:rPr>
        <w:t xml:space="preserve">Aprovar </w:t>
      </w:r>
      <w:r w:rsidR="0032392E" w:rsidRPr="001F686F">
        <w:rPr>
          <w:rFonts w:ascii="Arial" w:eastAsia="Times New Roman" w:hAnsi="Arial" w:cs="Arial"/>
          <w:sz w:val="20"/>
          <w:szCs w:val="20"/>
          <w:lang w:eastAsia="pt-BR"/>
        </w:rPr>
        <w:t xml:space="preserve">a </w:t>
      </w:r>
      <w:r w:rsidR="0032392E" w:rsidRPr="00C8266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Prestação de </w:t>
      </w:r>
      <w:r w:rsidR="00C8266E" w:rsidRPr="00C8266E">
        <w:rPr>
          <w:rFonts w:ascii="Arial" w:eastAsia="Times New Roman" w:hAnsi="Arial" w:cs="Arial"/>
          <w:b/>
          <w:sz w:val="20"/>
          <w:szCs w:val="20"/>
          <w:lang w:eastAsia="pt-BR"/>
        </w:rPr>
        <w:t>C</w:t>
      </w:r>
      <w:r w:rsidR="0032392E" w:rsidRPr="00C8266E">
        <w:rPr>
          <w:rFonts w:ascii="Arial" w:eastAsia="Times New Roman" w:hAnsi="Arial" w:cs="Arial"/>
          <w:b/>
          <w:sz w:val="20"/>
          <w:szCs w:val="20"/>
          <w:lang w:eastAsia="pt-BR"/>
        </w:rPr>
        <w:t>ontas</w:t>
      </w:r>
      <w:r w:rsidR="001F686F" w:rsidRPr="00C8266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C8266E" w:rsidRPr="00C8266E">
        <w:rPr>
          <w:rFonts w:ascii="Arial" w:eastAsia="Times New Roman" w:hAnsi="Arial" w:cs="Arial"/>
          <w:b/>
          <w:sz w:val="20"/>
          <w:szCs w:val="20"/>
          <w:lang w:eastAsia="pt-BR"/>
        </w:rPr>
        <w:t>T</w:t>
      </w:r>
      <w:r w:rsidR="00BD5FFE" w:rsidRPr="00C8266E">
        <w:rPr>
          <w:rFonts w:ascii="Arial" w:eastAsia="Times New Roman" w:hAnsi="Arial" w:cs="Arial"/>
          <w:b/>
          <w:sz w:val="20"/>
          <w:szCs w:val="20"/>
          <w:lang w:eastAsia="pt-BR"/>
        </w:rPr>
        <w:t>rimestral</w:t>
      </w:r>
      <w:r w:rsidR="0032392E" w:rsidRPr="00C8266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do CAU/PI</w:t>
      </w:r>
      <w:r w:rsidR="0032392E" w:rsidRPr="001F686F">
        <w:rPr>
          <w:rFonts w:ascii="Arial" w:eastAsia="Times New Roman" w:hAnsi="Arial" w:cs="Arial"/>
          <w:sz w:val="20"/>
          <w:szCs w:val="20"/>
          <w:lang w:eastAsia="pt-BR"/>
        </w:rPr>
        <w:t xml:space="preserve">, referente aos meses </w:t>
      </w:r>
      <w:r w:rsidR="001F686F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C97238">
        <w:rPr>
          <w:rFonts w:ascii="Arial" w:eastAsia="Times New Roman" w:hAnsi="Arial" w:cs="Arial"/>
          <w:sz w:val="20"/>
          <w:szCs w:val="20"/>
          <w:lang w:eastAsia="pt-BR"/>
        </w:rPr>
        <w:t xml:space="preserve">janeiro a </w:t>
      </w:r>
      <w:r w:rsidR="00A949B6">
        <w:rPr>
          <w:rFonts w:ascii="Arial" w:eastAsia="Times New Roman" w:hAnsi="Arial" w:cs="Arial"/>
          <w:sz w:val="20"/>
          <w:szCs w:val="20"/>
          <w:lang w:eastAsia="pt-BR"/>
        </w:rPr>
        <w:t>março de 2018</w:t>
      </w:r>
      <w:r w:rsidR="001F686F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1F686F" w:rsidRPr="001F686F" w:rsidRDefault="001F686F" w:rsidP="001F686F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A967A1" w:rsidP="007C50B2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DB231F" w:rsidRPr="007C50B2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DB231F" w:rsidRPr="007C50B2" w:rsidRDefault="00DB231F" w:rsidP="007C50B2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97238" w:rsidRPr="0089228B" w:rsidRDefault="00C97238" w:rsidP="00C97238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Com </w:t>
      </w:r>
      <w:r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A949B6">
        <w:rPr>
          <w:rFonts w:ascii="Arial" w:eastAsia="Times New Roman" w:hAnsi="Arial" w:cs="Arial"/>
          <w:sz w:val="20"/>
          <w:szCs w:val="20"/>
          <w:lang w:eastAsia="pt-BR"/>
        </w:rPr>
        <w:t>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(</w:t>
      </w:r>
      <w:r w:rsidR="007F709F">
        <w:rPr>
          <w:rFonts w:ascii="Arial" w:eastAsia="Times New Roman" w:hAnsi="Arial" w:cs="Arial"/>
          <w:sz w:val="20"/>
          <w:szCs w:val="20"/>
          <w:lang w:eastAsia="pt-BR"/>
        </w:rPr>
        <w:t>seis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votos favoráveis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="00A949B6">
        <w:rPr>
          <w:rFonts w:ascii="Arial" w:eastAsia="Times New Roman" w:hAnsi="Arial" w:cs="Arial"/>
          <w:sz w:val="20"/>
          <w:szCs w:val="20"/>
          <w:lang w:eastAsia="pt-BR"/>
        </w:rPr>
        <w:t>00 (zero) contrário.</w:t>
      </w: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11B8F" w:rsidRPr="007C50B2" w:rsidRDefault="00EF78A5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r w:rsidRPr="00430166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1671320</wp:posOffset>
            </wp:positionH>
            <wp:positionV relativeFrom="paragraph">
              <wp:posOffset>35560</wp:posOffset>
            </wp:positionV>
            <wp:extent cx="2276475" cy="1467916"/>
            <wp:effectExtent l="0" t="0" r="0" b="0"/>
            <wp:wrapNone/>
            <wp:docPr id="1" name="Imagem 1" descr="C:\Users\Secretaria Geral\Downloads\WhatsApp Image 2018-06-06 at 10.19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 Geral\Downloads\WhatsApp Image 2018-06-06 at 10.19.5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6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B231F" w:rsidRPr="007C50B2" w:rsidRDefault="00DB231F" w:rsidP="00430166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sectPr w:rsidR="00DB231F" w:rsidRPr="007C50B2" w:rsidSect="00397387">
      <w:headerReference w:type="even" r:id="rId9"/>
      <w:headerReference w:type="default" r:id="rId10"/>
      <w:headerReference w:type="first" r:id="rId11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B07" w:rsidRDefault="00FB2B07" w:rsidP="00EE4FDD">
      <w:r>
        <w:separator/>
      </w:r>
    </w:p>
  </w:endnote>
  <w:endnote w:type="continuationSeparator" w:id="0">
    <w:p w:rsidR="00FB2B07" w:rsidRDefault="00FB2B0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B07" w:rsidRDefault="00FB2B07" w:rsidP="00EE4FDD">
      <w:r>
        <w:separator/>
      </w:r>
    </w:p>
  </w:footnote>
  <w:footnote w:type="continuationSeparator" w:id="0">
    <w:p w:rsidR="00FB2B07" w:rsidRDefault="00FB2B0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FB2B0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FB2B07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FB2B0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6F0"/>
    <w:rsid w:val="000039F2"/>
    <w:rsid w:val="00004408"/>
    <w:rsid w:val="00005D97"/>
    <w:rsid w:val="0001043E"/>
    <w:rsid w:val="000114B4"/>
    <w:rsid w:val="00012194"/>
    <w:rsid w:val="0002163D"/>
    <w:rsid w:val="000218BC"/>
    <w:rsid w:val="00022D4C"/>
    <w:rsid w:val="00025800"/>
    <w:rsid w:val="000447C4"/>
    <w:rsid w:val="00054FA3"/>
    <w:rsid w:val="00056B84"/>
    <w:rsid w:val="000633EA"/>
    <w:rsid w:val="00067FDD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A5A77"/>
    <w:rsid w:val="000B0D4C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6130"/>
    <w:rsid w:val="00115EC4"/>
    <w:rsid w:val="001166A8"/>
    <w:rsid w:val="0012190D"/>
    <w:rsid w:val="00121D6B"/>
    <w:rsid w:val="001240E5"/>
    <w:rsid w:val="00124DC4"/>
    <w:rsid w:val="0013481C"/>
    <w:rsid w:val="00135EA1"/>
    <w:rsid w:val="00142571"/>
    <w:rsid w:val="00151161"/>
    <w:rsid w:val="0017136D"/>
    <w:rsid w:val="00182745"/>
    <w:rsid w:val="0018614C"/>
    <w:rsid w:val="00192E2E"/>
    <w:rsid w:val="00197850"/>
    <w:rsid w:val="001B3BED"/>
    <w:rsid w:val="001B488C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1F686F"/>
    <w:rsid w:val="00201172"/>
    <w:rsid w:val="002045BE"/>
    <w:rsid w:val="00211FDA"/>
    <w:rsid w:val="002169F1"/>
    <w:rsid w:val="00236488"/>
    <w:rsid w:val="00240896"/>
    <w:rsid w:val="00243482"/>
    <w:rsid w:val="00262CC1"/>
    <w:rsid w:val="002631FE"/>
    <w:rsid w:val="00263523"/>
    <w:rsid w:val="002654CD"/>
    <w:rsid w:val="0026577C"/>
    <w:rsid w:val="00267789"/>
    <w:rsid w:val="00270A31"/>
    <w:rsid w:val="00271161"/>
    <w:rsid w:val="00277F48"/>
    <w:rsid w:val="00281831"/>
    <w:rsid w:val="002A3A47"/>
    <w:rsid w:val="002A3D6E"/>
    <w:rsid w:val="002A4374"/>
    <w:rsid w:val="002A456A"/>
    <w:rsid w:val="002B1001"/>
    <w:rsid w:val="002B5A12"/>
    <w:rsid w:val="002C6F9D"/>
    <w:rsid w:val="002D07AB"/>
    <w:rsid w:val="002D4F90"/>
    <w:rsid w:val="002D5D81"/>
    <w:rsid w:val="002E369E"/>
    <w:rsid w:val="002E54F8"/>
    <w:rsid w:val="002E5778"/>
    <w:rsid w:val="002E7B83"/>
    <w:rsid w:val="002E7D22"/>
    <w:rsid w:val="002F4544"/>
    <w:rsid w:val="002F5D87"/>
    <w:rsid w:val="003134F1"/>
    <w:rsid w:val="003170BB"/>
    <w:rsid w:val="00320A55"/>
    <w:rsid w:val="0032392E"/>
    <w:rsid w:val="00324FC2"/>
    <w:rsid w:val="00336585"/>
    <w:rsid w:val="00337E6C"/>
    <w:rsid w:val="00344607"/>
    <w:rsid w:val="00353FC1"/>
    <w:rsid w:val="00377823"/>
    <w:rsid w:val="00386797"/>
    <w:rsid w:val="00397113"/>
    <w:rsid w:val="00397387"/>
    <w:rsid w:val="003A440B"/>
    <w:rsid w:val="003A4C5E"/>
    <w:rsid w:val="003A5EEC"/>
    <w:rsid w:val="003B1D97"/>
    <w:rsid w:val="003B7422"/>
    <w:rsid w:val="003C16B2"/>
    <w:rsid w:val="003C5158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3F5A55"/>
    <w:rsid w:val="00401B73"/>
    <w:rsid w:val="00403CDA"/>
    <w:rsid w:val="0040432F"/>
    <w:rsid w:val="00405EDE"/>
    <w:rsid w:val="0041441B"/>
    <w:rsid w:val="00414E68"/>
    <w:rsid w:val="00415E8B"/>
    <w:rsid w:val="00417CF5"/>
    <w:rsid w:val="00430166"/>
    <w:rsid w:val="00431FC3"/>
    <w:rsid w:val="00433701"/>
    <w:rsid w:val="0043736B"/>
    <w:rsid w:val="00445EBE"/>
    <w:rsid w:val="0044628F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97A92"/>
    <w:rsid w:val="004A3594"/>
    <w:rsid w:val="004A5345"/>
    <w:rsid w:val="004B42D2"/>
    <w:rsid w:val="004B57F7"/>
    <w:rsid w:val="004C5033"/>
    <w:rsid w:val="004C50C3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3778A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B407C"/>
    <w:rsid w:val="005B5D8B"/>
    <w:rsid w:val="005B7D9E"/>
    <w:rsid w:val="005D22F5"/>
    <w:rsid w:val="005D26D4"/>
    <w:rsid w:val="005D2720"/>
    <w:rsid w:val="005F48F1"/>
    <w:rsid w:val="005F7F10"/>
    <w:rsid w:val="00601AAA"/>
    <w:rsid w:val="00601FDE"/>
    <w:rsid w:val="00603085"/>
    <w:rsid w:val="00605F27"/>
    <w:rsid w:val="00615543"/>
    <w:rsid w:val="00625D63"/>
    <w:rsid w:val="00632D44"/>
    <w:rsid w:val="00635369"/>
    <w:rsid w:val="00635FD8"/>
    <w:rsid w:val="00637036"/>
    <w:rsid w:val="0064275F"/>
    <w:rsid w:val="006475C6"/>
    <w:rsid w:val="006527D0"/>
    <w:rsid w:val="00653C76"/>
    <w:rsid w:val="00664016"/>
    <w:rsid w:val="00667434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66DF"/>
    <w:rsid w:val="006974CD"/>
    <w:rsid w:val="00697CD2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3BB6"/>
    <w:rsid w:val="00705C2E"/>
    <w:rsid w:val="00714F1A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85327"/>
    <w:rsid w:val="0079277D"/>
    <w:rsid w:val="00793E92"/>
    <w:rsid w:val="007955F6"/>
    <w:rsid w:val="00797DBC"/>
    <w:rsid w:val="007B1247"/>
    <w:rsid w:val="007B6F3E"/>
    <w:rsid w:val="007B72AA"/>
    <w:rsid w:val="007C3C34"/>
    <w:rsid w:val="007C3D89"/>
    <w:rsid w:val="007C50B2"/>
    <w:rsid w:val="007C52F4"/>
    <w:rsid w:val="007C5FC6"/>
    <w:rsid w:val="007C7085"/>
    <w:rsid w:val="007D09FA"/>
    <w:rsid w:val="007D5765"/>
    <w:rsid w:val="007E2F79"/>
    <w:rsid w:val="007E5504"/>
    <w:rsid w:val="007F071E"/>
    <w:rsid w:val="007F709F"/>
    <w:rsid w:val="00801890"/>
    <w:rsid w:val="0081061B"/>
    <w:rsid w:val="008127C0"/>
    <w:rsid w:val="00813207"/>
    <w:rsid w:val="0082761B"/>
    <w:rsid w:val="0083220E"/>
    <w:rsid w:val="00833C9E"/>
    <w:rsid w:val="00834039"/>
    <w:rsid w:val="00846AEF"/>
    <w:rsid w:val="00855413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6B67"/>
    <w:rsid w:val="008F7D55"/>
    <w:rsid w:val="00900E40"/>
    <w:rsid w:val="00904F2E"/>
    <w:rsid w:val="0091050E"/>
    <w:rsid w:val="00913292"/>
    <w:rsid w:val="00914458"/>
    <w:rsid w:val="0091482F"/>
    <w:rsid w:val="0091532C"/>
    <w:rsid w:val="00915963"/>
    <w:rsid w:val="00920866"/>
    <w:rsid w:val="00923850"/>
    <w:rsid w:val="00925BA2"/>
    <w:rsid w:val="00932359"/>
    <w:rsid w:val="009354A9"/>
    <w:rsid w:val="0093793D"/>
    <w:rsid w:val="00944496"/>
    <w:rsid w:val="00945497"/>
    <w:rsid w:val="00967480"/>
    <w:rsid w:val="0097335C"/>
    <w:rsid w:val="00980C09"/>
    <w:rsid w:val="00981AB4"/>
    <w:rsid w:val="00983772"/>
    <w:rsid w:val="009869B7"/>
    <w:rsid w:val="009941F9"/>
    <w:rsid w:val="00996776"/>
    <w:rsid w:val="009A09B6"/>
    <w:rsid w:val="009A22A4"/>
    <w:rsid w:val="009A2D71"/>
    <w:rsid w:val="009D0DB7"/>
    <w:rsid w:val="009D2244"/>
    <w:rsid w:val="009D26F3"/>
    <w:rsid w:val="009E17E3"/>
    <w:rsid w:val="009E1929"/>
    <w:rsid w:val="009E59E5"/>
    <w:rsid w:val="009E7F75"/>
    <w:rsid w:val="00A0313B"/>
    <w:rsid w:val="00A23CE9"/>
    <w:rsid w:val="00A27DE5"/>
    <w:rsid w:val="00A31A75"/>
    <w:rsid w:val="00A433B3"/>
    <w:rsid w:val="00A436A5"/>
    <w:rsid w:val="00A4443D"/>
    <w:rsid w:val="00A4482D"/>
    <w:rsid w:val="00A4765C"/>
    <w:rsid w:val="00A51105"/>
    <w:rsid w:val="00A5526D"/>
    <w:rsid w:val="00A55B98"/>
    <w:rsid w:val="00A56596"/>
    <w:rsid w:val="00A57B3E"/>
    <w:rsid w:val="00A62951"/>
    <w:rsid w:val="00A73E85"/>
    <w:rsid w:val="00A742BB"/>
    <w:rsid w:val="00A74A3E"/>
    <w:rsid w:val="00A84895"/>
    <w:rsid w:val="00A873FD"/>
    <w:rsid w:val="00A949B6"/>
    <w:rsid w:val="00A95337"/>
    <w:rsid w:val="00A967A1"/>
    <w:rsid w:val="00AE1C47"/>
    <w:rsid w:val="00AE471D"/>
    <w:rsid w:val="00AF38DD"/>
    <w:rsid w:val="00AF38EE"/>
    <w:rsid w:val="00AF73B2"/>
    <w:rsid w:val="00B02A75"/>
    <w:rsid w:val="00B110A3"/>
    <w:rsid w:val="00B11B8F"/>
    <w:rsid w:val="00B31BC5"/>
    <w:rsid w:val="00B33A66"/>
    <w:rsid w:val="00B36166"/>
    <w:rsid w:val="00B424BC"/>
    <w:rsid w:val="00B55532"/>
    <w:rsid w:val="00B63258"/>
    <w:rsid w:val="00B71E6C"/>
    <w:rsid w:val="00B8178C"/>
    <w:rsid w:val="00B83A71"/>
    <w:rsid w:val="00B865EF"/>
    <w:rsid w:val="00B86A71"/>
    <w:rsid w:val="00B86D68"/>
    <w:rsid w:val="00B90A9F"/>
    <w:rsid w:val="00B93A23"/>
    <w:rsid w:val="00B97F20"/>
    <w:rsid w:val="00BA2BD9"/>
    <w:rsid w:val="00BA30DD"/>
    <w:rsid w:val="00BA4D70"/>
    <w:rsid w:val="00BB03ED"/>
    <w:rsid w:val="00BC01E9"/>
    <w:rsid w:val="00BC1F88"/>
    <w:rsid w:val="00BD2907"/>
    <w:rsid w:val="00BD5FFE"/>
    <w:rsid w:val="00BD61C0"/>
    <w:rsid w:val="00BE2351"/>
    <w:rsid w:val="00BF6172"/>
    <w:rsid w:val="00C0127D"/>
    <w:rsid w:val="00C1579D"/>
    <w:rsid w:val="00C20F56"/>
    <w:rsid w:val="00C30388"/>
    <w:rsid w:val="00C378C5"/>
    <w:rsid w:val="00C42CF1"/>
    <w:rsid w:val="00C56A8F"/>
    <w:rsid w:val="00C6090C"/>
    <w:rsid w:val="00C667F5"/>
    <w:rsid w:val="00C66ADB"/>
    <w:rsid w:val="00C76776"/>
    <w:rsid w:val="00C8266E"/>
    <w:rsid w:val="00C83B0D"/>
    <w:rsid w:val="00C854B7"/>
    <w:rsid w:val="00C87119"/>
    <w:rsid w:val="00C97238"/>
    <w:rsid w:val="00CB0BEB"/>
    <w:rsid w:val="00CB3B8F"/>
    <w:rsid w:val="00CB437B"/>
    <w:rsid w:val="00CB69C7"/>
    <w:rsid w:val="00CD668E"/>
    <w:rsid w:val="00CE2E8B"/>
    <w:rsid w:val="00CE5151"/>
    <w:rsid w:val="00CE783E"/>
    <w:rsid w:val="00CE7900"/>
    <w:rsid w:val="00CF3B73"/>
    <w:rsid w:val="00CF4BEC"/>
    <w:rsid w:val="00CF57C5"/>
    <w:rsid w:val="00D01222"/>
    <w:rsid w:val="00D02815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36873"/>
    <w:rsid w:val="00D61BE7"/>
    <w:rsid w:val="00D61D10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5E1"/>
    <w:rsid w:val="00E8549B"/>
    <w:rsid w:val="00E86ABE"/>
    <w:rsid w:val="00E87CD7"/>
    <w:rsid w:val="00E92542"/>
    <w:rsid w:val="00EA0B80"/>
    <w:rsid w:val="00EA2A2C"/>
    <w:rsid w:val="00EA3FB6"/>
    <w:rsid w:val="00EA5A1E"/>
    <w:rsid w:val="00EA78CE"/>
    <w:rsid w:val="00EB13E3"/>
    <w:rsid w:val="00EB5BF9"/>
    <w:rsid w:val="00EB5F52"/>
    <w:rsid w:val="00EC29E8"/>
    <w:rsid w:val="00EC30A3"/>
    <w:rsid w:val="00EC30B6"/>
    <w:rsid w:val="00EC4B49"/>
    <w:rsid w:val="00ED00D0"/>
    <w:rsid w:val="00ED19CD"/>
    <w:rsid w:val="00ED2DA3"/>
    <w:rsid w:val="00ED77C0"/>
    <w:rsid w:val="00ED794F"/>
    <w:rsid w:val="00EE10EF"/>
    <w:rsid w:val="00EE4FDD"/>
    <w:rsid w:val="00EE64E0"/>
    <w:rsid w:val="00EF2170"/>
    <w:rsid w:val="00EF78A5"/>
    <w:rsid w:val="00F024BC"/>
    <w:rsid w:val="00F05FB5"/>
    <w:rsid w:val="00F12BB0"/>
    <w:rsid w:val="00F159E4"/>
    <w:rsid w:val="00F1618D"/>
    <w:rsid w:val="00F2316F"/>
    <w:rsid w:val="00F25B16"/>
    <w:rsid w:val="00F342AE"/>
    <w:rsid w:val="00F36EE7"/>
    <w:rsid w:val="00F4125B"/>
    <w:rsid w:val="00F425F8"/>
    <w:rsid w:val="00F43232"/>
    <w:rsid w:val="00F5023D"/>
    <w:rsid w:val="00F53E7D"/>
    <w:rsid w:val="00F57BDD"/>
    <w:rsid w:val="00F61251"/>
    <w:rsid w:val="00F61FD3"/>
    <w:rsid w:val="00F63714"/>
    <w:rsid w:val="00F72CAB"/>
    <w:rsid w:val="00F80A64"/>
    <w:rsid w:val="00F9418F"/>
    <w:rsid w:val="00F95AAF"/>
    <w:rsid w:val="00FA2F04"/>
    <w:rsid w:val="00FA3795"/>
    <w:rsid w:val="00FA5850"/>
    <w:rsid w:val="00FB2B07"/>
    <w:rsid w:val="00FB4A80"/>
    <w:rsid w:val="00FB5E59"/>
    <w:rsid w:val="00FB640C"/>
    <w:rsid w:val="00FC145B"/>
    <w:rsid w:val="00FC328B"/>
    <w:rsid w:val="00FC4048"/>
    <w:rsid w:val="00FC5DEE"/>
    <w:rsid w:val="00FC6566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1E641ED3-BED4-48B6-ADDD-F19A6E92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44E29-1EC2-4314-A854-DD613192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Secretaria Geral</cp:lastModifiedBy>
  <cp:revision>2</cp:revision>
  <cp:lastPrinted>2018-06-06T13:24:00Z</cp:lastPrinted>
  <dcterms:created xsi:type="dcterms:W3CDTF">2018-06-06T13:26:00Z</dcterms:created>
  <dcterms:modified xsi:type="dcterms:W3CDTF">2018-06-06T13:26:00Z</dcterms:modified>
</cp:coreProperties>
</file>