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653C76" w:rsidRPr="00DA4557" w:rsidTr="004B7ABE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DA4557" w:rsidRDefault="00653C76" w:rsidP="00EE26A7">
            <w:pPr>
              <w:outlineLvl w:val="4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DA455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DA4557" w:rsidRDefault="00653C76" w:rsidP="00EE26A7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 w:rsidRPr="00DA4557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  <w:r w:rsidR="002236A6" w:rsidRPr="00DA4557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653C76" w:rsidRPr="00DA4557" w:rsidTr="004B7ABE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DA4557" w:rsidRDefault="00653C76" w:rsidP="00EE26A7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DA455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DA4557" w:rsidRDefault="00DA4557" w:rsidP="009D093C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 w:rsidRPr="00DA4557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NOMEAÇÃO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 DO</w:t>
            </w:r>
            <w:r w:rsidRPr="00DA4557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 COORDENADOR ADJUNTO DA COMISSÃO DE ÉTICA, ENSINO E EXERCÍCIO PROFISSIONAL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 DO CAU/PI</w:t>
            </w:r>
          </w:p>
        </w:tc>
      </w:tr>
    </w:tbl>
    <w:p w:rsidR="00DB231F" w:rsidRPr="00DA4557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</w:pPr>
      <w:r w:rsidRPr="00DA4557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 xml:space="preserve">DELIBERAÇÃO DA COMISSÃO DE </w:t>
      </w:r>
      <w:r w:rsidR="00DA4557" w:rsidRPr="00DA4557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ÉTICA, ENSINO E EXERCÍCIO PROFISSIONAL</w:t>
      </w:r>
      <w:r w:rsidRPr="00DA4557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 xml:space="preserve"> DO CAU/PI</w:t>
      </w:r>
      <w:r w:rsidR="00DB231F" w:rsidRPr="00DA4557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 xml:space="preserve"> Nº </w:t>
      </w:r>
      <w:r w:rsidR="00DA4557" w:rsidRPr="00DA4557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01/201</w:t>
      </w:r>
      <w:r w:rsidR="00121BEE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9</w:t>
      </w:r>
    </w:p>
    <w:p w:rsidR="002236A6" w:rsidRPr="00DA4557" w:rsidRDefault="002236A6" w:rsidP="00632888">
      <w:pPr>
        <w:spacing w:line="276" w:lineRule="auto"/>
        <w:ind w:firstLine="720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A COMISSÃO DE </w:t>
      </w:r>
      <w:r w:rsidR="00DA4557" w:rsidRPr="00DA4557">
        <w:rPr>
          <w:rFonts w:ascii="Calibri" w:eastAsia="Times New Roman" w:hAnsi="Calibri" w:cs="Arial"/>
          <w:bCs/>
          <w:sz w:val="20"/>
          <w:szCs w:val="20"/>
          <w:lang w:eastAsia="pt-BR"/>
        </w:rPr>
        <w:t>ÉTICA, ENSINO E EXERCÍCIO PROFISSIONAL</w:t>
      </w:r>
      <w:r w:rsidR="00DA4557"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>D</w:t>
      </w:r>
      <w:r w:rsidR="00DB231F"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O CONSELHO DE ARQUITETURA E URBANISMO DO ESTADO DO PIAUÍ – CAU/PI no uso das competências que lhe confere art. 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>4</w:t>
      </w:r>
      <w:r w:rsidR="00DA4557" w:rsidRPr="00DA4557">
        <w:rPr>
          <w:rFonts w:ascii="Calibri" w:eastAsia="Times New Roman" w:hAnsi="Calibri" w:cs="Arial"/>
          <w:sz w:val="20"/>
          <w:szCs w:val="20"/>
          <w:lang w:eastAsia="pt-BR"/>
        </w:rPr>
        <w:t>3</w:t>
      </w:r>
      <w:r w:rsidR="00DB231F"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>o</w:t>
      </w:r>
      <w:r w:rsidR="00DB231F"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Regimento interno do CAU/PI, e reunido </w:t>
      </w:r>
      <w:r w:rsidR="00DB231F"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ordinariamente em Teresina-PI, na sede do CAU/PI, na Rua Areolino de Abreu, nº 2103, Centro, no dia </w:t>
      </w:r>
      <w:r w:rsidR="00121BEE">
        <w:rPr>
          <w:rFonts w:ascii="Calibri" w:eastAsia="Times New Roman" w:hAnsi="Calibri" w:cs="Arial"/>
          <w:sz w:val="20"/>
          <w:szCs w:val="20"/>
          <w:lang w:eastAsia="pt-BR"/>
        </w:rPr>
        <w:t>31 de janeiro de 2019</w:t>
      </w:r>
      <w:r w:rsidR="00E20FC7" w:rsidRPr="00DA4557">
        <w:rPr>
          <w:rFonts w:ascii="Calibri" w:eastAsia="Times New Roman" w:hAnsi="Calibri" w:cs="Arial"/>
          <w:sz w:val="20"/>
          <w:szCs w:val="20"/>
          <w:lang w:eastAsia="pt-BR"/>
        </w:rPr>
        <w:t>,</w:t>
      </w:r>
      <w:r w:rsidR="00632888"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após o assunto em epígrafe, </w:t>
      </w:r>
      <w:r w:rsidR="00621895" w:rsidRPr="00DA4557">
        <w:rPr>
          <w:rFonts w:asciiTheme="minorHAnsi" w:eastAsia="Times New Roman" w:hAnsiTheme="minorHAnsi" w:cs="Arial"/>
          <w:sz w:val="20"/>
          <w:szCs w:val="20"/>
          <w:lang w:eastAsia="pt-BR"/>
        </w:rPr>
        <w:t>e</w:t>
      </w:r>
    </w:p>
    <w:p w:rsidR="00790E6C" w:rsidRPr="00DA4557" w:rsidRDefault="00790E6C" w:rsidP="00921603">
      <w:pPr>
        <w:pStyle w:val="Corpodetexto"/>
        <w:tabs>
          <w:tab w:val="center" w:pos="2552"/>
          <w:tab w:val="center" w:pos="7371"/>
        </w:tabs>
        <w:jc w:val="both"/>
        <w:rPr>
          <w:rFonts w:asciiTheme="minorHAnsi" w:hAnsiTheme="minorHAnsi"/>
          <w:b/>
        </w:rPr>
      </w:pPr>
    </w:p>
    <w:p w:rsidR="00033E44" w:rsidRPr="00DA4557" w:rsidRDefault="004B7ABE" w:rsidP="00DA4557">
      <w:pPr>
        <w:pStyle w:val="Corpodetexto"/>
        <w:tabs>
          <w:tab w:val="center" w:pos="2552"/>
          <w:tab w:val="center" w:pos="7371"/>
        </w:tabs>
        <w:jc w:val="both"/>
        <w:rPr>
          <w:rFonts w:ascii="Calibri" w:hAnsi="Calibri" w:cs="Arial"/>
          <w:lang w:eastAsia="pt-BR"/>
        </w:rPr>
      </w:pPr>
      <w:r w:rsidRPr="00DA4557">
        <w:rPr>
          <w:rFonts w:asciiTheme="minorHAnsi" w:hAnsiTheme="minorHAnsi"/>
          <w:b/>
        </w:rPr>
        <w:t>Considerando</w:t>
      </w:r>
      <w:r w:rsidR="009D093C" w:rsidRPr="00DA4557">
        <w:rPr>
          <w:rFonts w:asciiTheme="minorHAnsi" w:hAnsiTheme="minorHAnsi"/>
        </w:rPr>
        <w:t xml:space="preserve"> </w:t>
      </w:r>
      <w:r w:rsidR="00DA4557" w:rsidRPr="00DA4557">
        <w:rPr>
          <w:rFonts w:asciiTheme="minorHAnsi" w:hAnsiTheme="minorHAnsi"/>
        </w:rPr>
        <w:t>o Art. 96 do Regimento Interno do CAU/PI.</w:t>
      </w:r>
    </w:p>
    <w:p w:rsidR="00D57CA8" w:rsidRPr="00DA4557" w:rsidRDefault="00D57CA8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DA4557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DA4557">
        <w:rPr>
          <w:rFonts w:ascii="Calibri" w:eastAsia="Times New Roman" w:hAnsi="Calibri" w:cs="Arial"/>
          <w:b/>
          <w:sz w:val="20"/>
          <w:szCs w:val="20"/>
          <w:lang w:eastAsia="pt-BR"/>
        </w:rPr>
        <w:t>DELIBEROU:</w:t>
      </w:r>
    </w:p>
    <w:p w:rsidR="00DB231F" w:rsidRPr="00DA4557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033E44" w:rsidRPr="00DA4557" w:rsidRDefault="00DA4557" w:rsidP="00033E4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DA4557">
        <w:rPr>
          <w:rFonts w:ascii="Calibri" w:eastAsia="Times New Roman" w:hAnsi="Calibri" w:cs="Arial"/>
          <w:bCs/>
          <w:sz w:val="20"/>
          <w:szCs w:val="20"/>
          <w:lang w:eastAsia="pt-BR"/>
        </w:rPr>
        <w:t>Nomear o conselheiro titular RANNIERI SOUSA PIEROTTI, como coordenador-adjunto da Comissão de Ética, Ensino e Exercício Profissional do CAU/PI.</w:t>
      </w:r>
    </w:p>
    <w:p w:rsidR="00790E6C" w:rsidRPr="00DA4557" w:rsidRDefault="00033E44" w:rsidP="00DA4557">
      <w:pPr>
        <w:pStyle w:val="PargrafodaLista"/>
        <w:spacing w:line="360" w:lineRule="auto"/>
        <w:ind w:left="360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</w:p>
    <w:p w:rsidR="00DB231F" w:rsidRPr="00DA4557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>Esta Deliberação entrará em vigor nesta data.</w:t>
      </w:r>
    </w:p>
    <w:p w:rsidR="00DB231F" w:rsidRPr="00DA4557" w:rsidRDefault="00DB231F" w:rsidP="00DB231F">
      <w:pPr>
        <w:pStyle w:val="PargrafodaLista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DA4557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Com </w:t>
      </w:r>
      <w:r w:rsidR="00E8316D" w:rsidRPr="00DA4557">
        <w:rPr>
          <w:rFonts w:ascii="Calibri" w:eastAsia="Times New Roman" w:hAnsi="Calibri" w:cs="Arial"/>
          <w:sz w:val="20"/>
          <w:szCs w:val="20"/>
          <w:lang w:eastAsia="pt-BR"/>
        </w:rPr>
        <w:t>0</w:t>
      </w:r>
      <w:r w:rsidR="009D093C" w:rsidRPr="00DA4557">
        <w:rPr>
          <w:rFonts w:ascii="Calibri" w:eastAsia="Times New Roman" w:hAnsi="Calibri" w:cs="Arial"/>
          <w:sz w:val="20"/>
          <w:szCs w:val="20"/>
          <w:lang w:eastAsia="pt-BR"/>
        </w:rPr>
        <w:t>3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(</w:t>
      </w:r>
      <w:r w:rsidR="009D093C" w:rsidRPr="00DA4557">
        <w:rPr>
          <w:rFonts w:ascii="Calibri" w:eastAsia="Times New Roman" w:hAnsi="Calibri" w:cs="Arial"/>
          <w:sz w:val="20"/>
          <w:szCs w:val="20"/>
          <w:lang w:eastAsia="pt-BR"/>
        </w:rPr>
        <w:t>três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>) votos favoráveis</w:t>
      </w:r>
      <w:r w:rsidR="00FA5EDB"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e 0</w:t>
      </w:r>
      <w:r w:rsidR="00FF5AA6" w:rsidRPr="00DA4557">
        <w:rPr>
          <w:rFonts w:ascii="Calibri" w:eastAsia="Times New Roman" w:hAnsi="Calibri" w:cs="Arial"/>
          <w:sz w:val="20"/>
          <w:szCs w:val="20"/>
          <w:lang w:eastAsia="pt-BR"/>
        </w:rPr>
        <w:t>0</w:t>
      </w:r>
      <w:r w:rsidR="00FA5EDB"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(</w:t>
      </w:r>
      <w:r w:rsidR="00FF5AA6" w:rsidRPr="00DA4557">
        <w:rPr>
          <w:rFonts w:ascii="Calibri" w:eastAsia="Times New Roman" w:hAnsi="Calibri" w:cs="Arial"/>
          <w:sz w:val="20"/>
          <w:szCs w:val="20"/>
          <w:lang w:eastAsia="pt-BR"/>
        </w:rPr>
        <w:t>zero</w:t>
      </w:r>
      <w:r w:rsidR="00FA5EDB"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) </w:t>
      </w:r>
      <w:r w:rsidR="00FF5AA6" w:rsidRPr="00DA4557">
        <w:rPr>
          <w:rFonts w:ascii="Calibri" w:eastAsia="Times New Roman" w:hAnsi="Calibri" w:cs="Arial"/>
          <w:sz w:val="20"/>
          <w:szCs w:val="20"/>
          <w:lang w:eastAsia="pt-BR"/>
        </w:rPr>
        <w:t>ausência</w:t>
      </w:r>
      <w:r w:rsidR="009D093C" w:rsidRPr="00DA4557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DB231F" w:rsidRPr="00DA4557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57CA8" w:rsidRPr="00DA4557" w:rsidRDefault="00D57CA8" w:rsidP="00033E44">
      <w:pPr>
        <w:spacing w:line="276" w:lineRule="auto"/>
        <w:jc w:val="right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DA4557" w:rsidRDefault="00895C4F" w:rsidP="00033E44">
      <w:pPr>
        <w:spacing w:line="276" w:lineRule="auto"/>
        <w:jc w:val="right"/>
        <w:rPr>
          <w:rFonts w:ascii="Calibri" w:eastAsia="Times New Roman" w:hAnsi="Calibri" w:cs="Arial"/>
          <w:sz w:val="20"/>
          <w:szCs w:val="20"/>
          <w:lang w:eastAsia="pt-BR"/>
        </w:rPr>
      </w:pP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Teresina, </w:t>
      </w:r>
      <w:r w:rsidR="00121BEE">
        <w:rPr>
          <w:rFonts w:ascii="Calibri" w:eastAsia="Times New Roman" w:hAnsi="Calibri" w:cs="Arial"/>
          <w:sz w:val="20"/>
          <w:szCs w:val="20"/>
          <w:lang w:eastAsia="pt-BR"/>
        </w:rPr>
        <w:t>31 de janeiro</w:t>
      </w:r>
      <w:r w:rsidR="00C21C6E"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121BEE">
        <w:rPr>
          <w:rFonts w:ascii="Calibri" w:eastAsia="Times New Roman" w:hAnsi="Calibri" w:cs="Arial"/>
          <w:sz w:val="20"/>
          <w:szCs w:val="20"/>
          <w:lang w:eastAsia="pt-BR"/>
        </w:rPr>
        <w:t>9.</w:t>
      </w:r>
    </w:p>
    <w:p w:rsidR="00DB231F" w:rsidRPr="00DA4557" w:rsidRDefault="00DB231F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E8316D" w:rsidRPr="00DA4557" w:rsidRDefault="00E8316D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E8316D" w:rsidRPr="00DA4557" w:rsidRDefault="00E8316D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CD44B9" w:rsidRPr="00DA4557" w:rsidRDefault="00CD44B9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DA4557" w:rsidRPr="00DA4557" w:rsidRDefault="00121BEE" w:rsidP="00DA4557">
      <w:pPr>
        <w:jc w:val="center"/>
        <w:rPr>
          <w:rFonts w:asciiTheme="minorHAnsi" w:hAnsiTheme="minorHAnsi"/>
          <w:b/>
          <w:sz w:val="20"/>
          <w:szCs w:val="20"/>
        </w:rPr>
      </w:pPr>
      <w:r w:rsidRPr="00DA4557"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ANDERSON MOURÃO MOTA</w:t>
      </w:r>
    </w:p>
    <w:p w:rsidR="00DA4557" w:rsidRPr="00DA4557" w:rsidRDefault="00DA4557" w:rsidP="00DA4557">
      <w:pPr>
        <w:jc w:val="center"/>
        <w:rPr>
          <w:rFonts w:asciiTheme="minorHAnsi" w:hAnsiTheme="minorHAns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>Coordenador da CEEEP/PI</w:t>
      </w:r>
    </w:p>
    <w:p w:rsidR="00DA4557" w:rsidRPr="00DA4557" w:rsidRDefault="00DA4557" w:rsidP="00DA4557">
      <w:pPr>
        <w:tabs>
          <w:tab w:val="left" w:pos="1134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DA4557" w:rsidRPr="00DA4557" w:rsidRDefault="00DA4557" w:rsidP="00DA4557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A4557" w:rsidRPr="00DA4557" w:rsidRDefault="00DA4557" w:rsidP="00DA4557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A4557" w:rsidRPr="00DA4557" w:rsidRDefault="00DA4557" w:rsidP="00DA4557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 w:rsidRPr="00DA4557"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 xml:space="preserve">RANNIERI SOUSA PIEROTTI </w:t>
      </w:r>
    </w:p>
    <w:p w:rsidR="00DA4557" w:rsidRPr="00DA4557" w:rsidRDefault="00DA4557" w:rsidP="00DA4557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>Membro da CEEEP/PI</w:t>
      </w:r>
    </w:p>
    <w:p w:rsidR="00DA4557" w:rsidRPr="00DA4557" w:rsidRDefault="00DA4557" w:rsidP="00DA4557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A4557" w:rsidRPr="00DA4557" w:rsidRDefault="00DA4557" w:rsidP="00DA4557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A4557" w:rsidRPr="00DA4557" w:rsidRDefault="00DA4557" w:rsidP="00DA4557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A4557" w:rsidRPr="00DA4557" w:rsidRDefault="00121BEE" w:rsidP="00DA4557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JOÃO ALBERTO CARDOSO MONTEIRO</w:t>
      </w:r>
      <w:bookmarkStart w:id="0" w:name="_GoBack"/>
      <w:bookmarkEnd w:id="0"/>
    </w:p>
    <w:p w:rsidR="00DA4557" w:rsidRPr="00DA4557" w:rsidRDefault="00DA4557" w:rsidP="00DA4557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Membro da CEEEP/PI </w:t>
      </w:r>
    </w:p>
    <w:p w:rsidR="00FF5AA6" w:rsidRPr="00DA4557" w:rsidRDefault="00FF5AA6" w:rsidP="00FF5AA6">
      <w:pPr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</w:p>
    <w:p w:rsidR="00E8316D" w:rsidRPr="00DA4557" w:rsidRDefault="00E8316D" w:rsidP="00E8316D">
      <w:pPr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</w:p>
    <w:sectPr w:rsidR="00E8316D" w:rsidRPr="00DA4557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2F" w:rsidRDefault="00332D2F" w:rsidP="00EE4FDD">
      <w:r>
        <w:separator/>
      </w:r>
    </w:p>
  </w:endnote>
  <w:endnote w:type="continuationSeparator" w:id="0">
    <w:p w:rsidR="00332D2F" w:rsidRDefault="00332D2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2F" w:rsidRDefault="00332D2F" w:rsidP="00EE4FDD">
      <w:r>
        <w:separator/>
      </w:r>
    </w:p>
  </w:footnote>
  <w:footnote w:type="continuationSeparator" w:id="0">
    <w:p w:rsidR="00332D2F" w:rsidRDefault="00332D2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32D2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32D2F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32D2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1876"/>
    <w:rsid w:val="00083B07"/>
    <w:rsid w:val="00084C3D"/>
    <w:rsid w:val="000A24C0"/>
    <w:rsid w:val="000B4ADC"/>
    <w:rsid w:val="000B5009"/>
    <w:rsid w:val="000B72F6"/>
    <w:rsid w:val="000C074C"/>
    <w:rsid w:val="000C28EF"/>
    <w:rsid w:val="000C6936"/>
    <w:rsid w:val="000D296D"/>
    <w:rsid w:val="000D298D"/>
    <w:rsid w:val="000E3CD6"/>
    <w:rsid w:val="000E3FA5"/>
    <w:rsid w:val="000F592E"/>
    <w:rsid w:val="00106130"/>
    <w:rsid w:val="00110EAB"/>
    <w:rsid w:val="00121BEE"/>
    <w:rsid w:val="00121D6B"/>
    <w:rsid w:val="0014243D"/>
    <w:rsid w:val="00142571"/>
    <w:rsid w:val="001550AA"/>
    <w:rsid w:val="0017136D"/>
    <w:rsid w:val="00172C07"/>
    <w:rsid w:val="00192E2E"/>
    <w:rsid w:val="001B3BED"/>
    <w:rsid w:val="001B488C"/>
    <w:rsid w:val="001C38FC"/>
    <w:rsid w:val="001C70D9"/>
    <w:rsid w:val="001D5C3D"/>
    <w:rsid w:val="001D5FAA"/>
    <w:rsid w:val="001E774D"/>
    <w:rsid w:val="001F1E5A"/>
    <w:rsid w:val="00201172"/>
    <w:rsid w:val="002045BE"/>
    <w:rsid w:val="00211FDA"/>
    <w:rsid w:val="002215D7"/>
    <w:rsid w:val="002236A6"/>
    <w:rsid w:val="00236488"/>
    <w:rsid w:val="00240896"/>
    <w:rsid w:val="00244653"/>
    <w:rsid w:val="00262CC1"/>
    <w:rsid w:val="00263523"/>
    <w:rsid w:val="002654CD"/>
    <w:rsid w:val="00267789"/>
    <w:rsid w:val="002A3D6E"/>
    <w:rsid w:val="002B37D5"/>
    <w:rsid w:val="002D07AB"/>
    <w:rsid w:val="002D4F90"/>
    <w:rsid w:val="002D5D81"/>
    <w:rsid w:val="002E2C1D"/>
    <w:rsid w:val="002E369E"/>
    <w:rsid w:val="002E54F8"/>
    <w:rsid w:val="002E7B83"/>
    <w:rsid w:val="002E7D22"/>
    <w:rsid w:val="002F4544"/>
    <w:rsid w:val="003152F6"/>
    <w:rsid w:val="00320A55"/>
    <w:rsid w:val="00324FC2"/>
    <w:rsid w:val="00332D2F"/>
    <w:rsid w:val="00336585"/>
    <w:rsid w:val="00337E6C"/>
    <w:rsid w:val="00344607"/>
    <w:rsid w:val="00386797"/>
    <w:rsid w:val="00397113"/>
    <w:rsid w:val="003A05EF"/>
    <w:rsid w:val="003A4C5E"/>
    <w:rsid w:val="003B7422"/>
    <w:rsid w:val="003C16B2"/>
    <w:rsid w:val="003E0EEF"/>
    <w:rsid w:val="003F1F3C"/>
    <w:rsid w:val="003F398C"/>
    <w:rsid w:val="0041441B"/>
    <w:rsid w:val="004157AB"/>
    <w:rsid w:val="00415E8B"/>
    <w:rsid w:val="00417CF5"/>
    <w:rsid w:val="00433701"/>
    <w:rsid w:val="0043736B"/>
    <w:rsid w:val="0045115F"/>
    <w:rsid w:val="00457757"/>
    <w:rsid w:val="00457EA1"/>
    <w:rsid w:val="004707FF"/>
    <w:rsid w:val="0047235A"/>
    <w:rsid w:val="00476F0C"/>
    <w:rsid w:val="004805F1"/>
    <w:rsid w:val="00491A55"/>
    <w:rsid w:val="004962CE"/>
    <w:rsid w:val="004B42D2"/>
    <w:rsid w:val="004B57F7"/>
    <w:rsid w:val="004B7ABE"/>
    <w:rsid w:val="004C50C3"/>
    <w:rsid w:val="004C756C"/>
    <w:rsid w:val="004F03D9"/>
    <w:rsid w:val="004F06CB"/>
    <w:rsid w:val="004F537E"/>
    <w:rsid w:val="0050365B"/>
    <w:rsid w:val="0050739E"/>
    <w:rsid w:val="0051371F"/>
    <w:rsid w:val="00513741"/>
    <w:rsid w:val="005200E4"/>
    <w:rsid w:val="005241F8"/>
    <w:rsid w:val="00525FBA"/>
    <w:rsid w:val="005263F1"/>
    <w:rsid w:val="005325EE"/>
    <w:rsid w:val="00546C06"/>
    <w:rsid w:val="00547C68"/>
    <w:rsid w:val="005542F5"/>
    <w:rsid w:val="00554535"/>
    <w:rsid w:val="00556425"/>
    <w:rsid w:val="00556AE7"/>
    <w:rsid w:val="00556B59"/>
    <w:rsid w:val="00565181"/>
    <w:rsid w:val="005661FF"/>
    <w:rsid w:val="0056761C"/>
    <w:rsid w:val="0058710D"/>
    <w:rsid w:val="005A2865"/>
    <w:rsid w:val="005B3006"/>
    <w:rsid w:val="005B407C"/>
    <w:rsid w:val="005B5D8B"/>
    <w:rsid w:val="005B7D9E"/>
    <w:rsid w:val="005D020C"/>
    <w:rsid w:val="005D2720"/>
    <w:rsid w:val="005D5BE8"/>
    <w:rsid w:val="005E40B1"/>
    <w:rsid w:val="005F7F10"/>
    <w:rsid w:val="00603085"/>
    <w:rsid w:val="00621895"/>
    <w:rsid w:val="00621FF2"/>
    <w:rsid w:val="00632888"/>
    <w:rsid w:val="00633FB5"/>
    <w:rsid w:val="00635369"/>
    <w:rsid w:val="00635FD8"/>
    <w:rsid w:val="00637036"/>
    <w:rsid w:val="00647023"/>
    <w:rsid w:val="006475C6"/>
    <w:rsid w:val="006527D0"/>
    <w:rsid w:val="00653C76"/>
    <w:rsid w:val="00654D93"/>
    <w:rsid w:val="0066722B"/>
    <w:rsid w:val="0067199C"/>
    <w:rsid w:val="006815B1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C82"/>
    <w:rsid w:val="00781D34"/>
    <w:rsid w:val="0078296B"/>
    <w:rsid w:val="00784F1E"/>
    <w:rsid w:val="00790E6C"/>
    <w:rsid w:val="00793E92"/>
    <w:rsid w:val="007955F6"/>
    <w:rsid w:val="007B1247"/>
    <w:rsid w:val="007B72AA"/>
    <w:rsid w:val="007C7085"/>
    <w:rsid w:val="007E2F79"/>
    <w:rsid w:val="007F6D21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9228B"/>
    <w:rsid w:val="00895C4F"/>
    <w:rsid w:val="008A1C58"/>
    <w:rsid w:val="008A6243"/>
    <w:rsid w:val="008A6A5E"/>
    <w:rsid w:val="008B00E7"/>
    <w:rsid w:val="008B011B"/>
    <w:rsid w:val="008B249C"/>
    <w:rsid w:val="008C7F3F"/>
    <w:rsid w:val="008D600E"/>
    <w:rsid w:val="008F5066"/>
    <w:rsid w:val="008F6566"/>
    <w:rsid w:val="008F7D55"/>
    <w:rsid w:val="00900E40"/>
    <w:rsid w:val="00903993"/>
    <w:rsid w:val="0090715B"/>
    <w:rsid w:val="0091532C"/>
    <w:rsid w:val="00920866"/>
    <w:rsid w:val="00921603"/>
    <w:rsid w:val="00924CA0"/>
    <w:rsid w:val="00932359"/>
    <w:rsid w:val="009354A9"/>
    <w:rsid w:val="0093793D"/>
    <w:rsid w:val="00944496"/>
    <w:rsid w:val="00945497"/>
    <w:rsid w:val="00957E98"/>
    <w:rsid w:val="00980C09"/>
    <w:rsid w:val="00981AB4"/>
    <w:rsid w:val="00983772"/>
    <w:rsid w:val="009869B7"/>
    <w:rsid w:val="009941F9"/>
    <w:rsid w:val="009A22A4"/>
    <w:rsid w:val="009A2D71"/>
    <w:rsid w:val="009D093C"/>
    <w:rsid w:val="009E59E5"/>
    <w:rsid w:val="009F3292"/>
    <w:rsid w:val="00A040D5"/>
    <w:rsid w:val="00A059A7"/>
    <w:rsid w:val="00A23CE9"/>
    <w:rsid w:val="00A27DE5"/>
    <w:rsid w:val="00A433B3"/>
    <w:rsid w:val="00A436A5"/>
    <w:rsid w:val="00A4482D"/>
    <w:rsid w:val="00A5526D"/>
    <w:rsid w:val="00A55B98"/>
    <w:rsid w:val="00A57B3E"/>
    <w:rsid w:val="00A62951"/>
    <w:rsid w:val="00A74EF2"/>
    <w:rsid w:val="00A873FD"/>
    <w:rsid w:val="00A95337"/>
    <w:rsid w:val="00AA76F2"/>
    <w:rsid w:val="00AD31A8"/>
    <w:rsid w:val="00AE1C47"/>
    <w:rsid w:val="00AF38EE"/>
    <w:rsid w:val="00B02A75"/>
    <w:rsid w:val="00B110A3"/>
    <w:rsid w:val="00B36166"/>
    <w:rsid w:val="00B63258"/>
    <w:rsid w:val="00B8178C"/>
    <w:rsid w:val="00B83A71"/>
    <w:rsid w:val="00B865EF"/>
    <w:rsid w:val="00B86A71"/>
    <w:rsid w:val="00BA30DD"/>
    <w:rsid w:val="00BA4EAB"/>
    <w:rsid w:val="00BA6A19"/>
    <w:rsid w:val="00BB03ED"/>
    <w:rsid w:val="00BC01E9"/>
    <w:rsid w:val="00BC1F88"/>
    <w:rsid w:val="00BD2907"/>
    <w:rsid w:val="00BF6172"/>
    <w:rsid w:val="00C1329A"/>
    <w:rsid w:val="00C1579D"/>
    <w:rsid w:val="00C16444"/>
    <w:rsid w:val="00C21705"/>
    <w:rsid w:val="00C21C6E"/>
    <w:rsid w:val="00C23400"/>
    <w:rsid w:val="00C30388"/>
    <w:rsid w:val="00C378C5"/>
    <w:rsid w:val="00C562B5"/>
    <w:rsid w:val="00C57309"/>
    <w:rsid w:val="00C6090C"/>
    <w:rsid w:val="00C667F5"/>
    <w:rsid w:val="00C66ADB"/>
    <w:rsid w:val="00C76776"/>
    <w:rsid w:val="00C80E94"/>
    <w:rsid w:val="00C83B0D"/>
    <w:rsid w:val="00C854B7"/>
    <w:rsid w:val="00C87119"/>
    <w:rsid w:val="00CB3B8F"/>
    <w:rsid w:val="00CB4174"/>
    <w:rsid w:val="00CB437B"/>
    <w:rsid w:val="00CB69C7"/>
    <w:rsid w:val="00CC5E57"/>
    <w:rsid w:val="00CD44B9"/>
    <w:rsid w:val="00CD668E"/>
    <w:rsid w:val="00CE5151"/>
    <w:rsid w:val="00CE783E"/>
    <w:rsid w:val="00CF3B61"/>
    <w:rsid w:val="00D02815"/>
    <w:rsid w:val="00D0387F"/>
    <w:rsid w:val="00D061C4"/>
    <w:rsid w:val="00D069A2"/>
    <w:rsid w:val="00D13A07"/>
    <w:rsid w:val="00D24E3A"/>
    <w:rsid w:val="00D27502"/>
    <w:rsid w:val="00D27C93"/>
    <w:rsid w:val="00D32153"/>
    <w:rsid w:val="00D326C9"/>
    <w:rsid w:val="00D35BD7"/>
    <w:rsid w:val="00D371C2"/>
    <w:rsid w:val="00D56FF8"/>
    <w:rsid w:val="00D57CA8"/>
    <w:rsid w:val="00D61D10"/>
    <w:rsid w:val="00D6301D"/>
    <w:rsid w:val="00D838DA"/>
    <w:rsid w:val="00D839B2"/>
    <w:rsid w:val="00D9266C"/>
    <w:rsid w:val="00DA2831"/>
    <w:rsid w:val="00DA4557"/>
    <w:rsid w:val="00DA7479"/>
    <w:rsid w:val="00DB231F"/>
    <w:rsid w:val="00DB2655"/>
    <w:rsid w:val="00DD4D88"/>
    <w:rsid w:val="00DE42EB"/>
    <w:rsid w:val="00DF2794"/>
    <w:rsid w:val="00E0093A"/>
    <w:rsid w:val="00E0310B"/>
    <w:rsid w:val="00E04342"/>
    <w:rsid w:val="00E13AB0"/>
    <w:rsid w:val="00E162F9"/>
    <w:rsid w:val="00E20FC7"/>
    <w:rsid w:val="00E218A0"/>
    <w:rsid w:val="00E25ED4"/>
    <w:rsid w:val="00E27A98"/>
    <w:rsid w:val="00E33542"/>
    <w:rsid w:val="00E34C4D"/>
    <w:rsid w:val="00E35296"/>
    <w:rsid w:val="00E440FE"/>
    <w:rsid w:val="00E56B89"/>
    <w:rsid w:val="00E5710D"/>
    <w:rsid w:val="00E64679"/>
    <w:rsid w:val="00E76220"/>
    <w:rsid w:val="00E8316D"/>
    <w:rsid w:val="00E92B6B"/>
    <w:rsid w:val="00EA3FB6"/>
    <w:rsid w:val="00EB13E3"/>
    <w:rsid w:val="00EC29E8"/>
    <w:rsid w:val="00EC30A3"/>
    <w:rsid w:val="00EC30B6"/>
    <w:rsid w:val="00ED00D0"/>
    <w:rsid w:val="00ED19CD"/>
    <w:rsid w:val="00ED2DA3"/>
    <w:rsid w:val="00EE10EF"/>
    <w:rsid w:val="00EE26A7"/>
    <w:rsid w:val="00EE4FDD"/>
    <w:rsid w:val="00F05FB5"/>
    <w:rsid w:val="00F25B16"/>
    <w:rsid w:val="00F33DBA"/>
    <w:rsid w:val="00F36EE7"/>
    <w:rsid w:val="00F425F8"/>
    <w:rsid w:val="00F526A2"/>
    <w:rsid w:val="00F53E7D"/>
    <w:rsid w:val="00F63714"/>
    <w:rsid w:val="00F76710"/>
    <w:rsid w:val="00F80A64"/>
    <w:rsid w:val="00FA2F04"/>
    <w:rsid w:val="00FA3795"/>
    <w:rsid w:val="00FA5850"/>
    <w:rsid w:val="00FA5EDB"/>
    <w:rsid w:val="00FB5E59"/>
    <w:rsid w:val="00FC145B"/>
    <w:rsid w:val="00FC328B"/>
    <w:rsid w:val="00FC4048"/>
    <w:rsid w:val="00FC5DEE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F96F55B5-4774-4D30-AEAE-57279B65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texto">
    <w:name w:val="Body Text"/>
    <w:basedOn w:val="Normal"/>
    <w:link w:val="CorpodetextoChar"/>
    <w:rsid w:val="00921603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21603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8DB85-6D72-4BD5-85A2-517852ED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2018-01-19T14:26:00Z</cp:lastPrinted>
  <dcterms:created xsi:type="dcterms:W3CDTF">2019-02-08T18:30:00Z</dcterms:created>
  <dcterms:modified xsi:type="dcterms:W3CDTF">2019-02-08T18:31:00Z</dcterms:modified>
</cp:coreProperties>
</file>