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40" w:type="dxa"/>
            <w:vAlign w:val="center"/>
          </w:tcPr>
          <w:p w:rsidR="001F5019" w:rsidRPr="00C03BD1" w:rsidRDefault="008E7824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PIAUÍ</w:t>
            </w:r>
            <w:r w:rsidR="00E765A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C03BD1" w:rsidRDefault="00F2533B" w:rsidP="0091596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INDICAÇÃO DOS COORDENADORES DAS COMISSÕES ORDINÁRIAS DO CAU/PI</w:t>
            </w:r>
          </w:p>
        </w:tc>
      </w:tr>
    </w:tbl>
    <w:p w:rsidR="00653C76" w:rsidRDefault="00653C76"/>
    <w:p w:rsidR="00DB231F" w:rsidRPr="0089228B" w:rsidRDefault="00DB231F" w:rsidP="00DB231F">
      <w:pPr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F75919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20</w:t>
      </w:r>
      <w:r w:rsidR="00F2533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9</w:t>
      </w:r>
    </w:p>
    <w:p w:rsidR="00A56596" w:rsidRDefault="00DB231F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E50CD3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</w:t>
      </w:r>
      <w:r w:rsidR="003F2A27">
        <w:rPr>
          <w:rFonts w:ascii="Arial" w:eastAsia="Times New Roman" w:hAnsi="Arial" w:cs="Arial"/>
          <w:sz w:val="20"/>
          <w:szCs w:val="20"/>
          <w:lang w:eastAsia="pt-BR"/>
        </w:rPr>
        <w:t xml:space="preserve">, e reunido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Areolino de </w:t>
      </w:r>
      <w:r w:rsidR="00E52D83">
        <w:rPr>
          <w:rFonts w:ascii="Arial" w:eastAsia="Times New Roman" w:hAnsi="Arial" w:cs="Arial"/>
          <w:sz w:val="20"/>
          <w:szCs w:val="20"/>
          <w:lang w:eastAsia="pt-BR"/>
        </w:rPr>
        <w:t xml:space="preserve">Abreu, nº 2103, Centro, no dia </w:t>
      </w:r>
      <w:r w:rsidR="00F75919">
        <w:rPr>
          <w:rFonts w:ascii="Arial" w:eastAsia="Times New Roman" w:hAnsi="Arial" w:cs="Arial"/>
          <w:sz w:val="20"/>
          <w:szCs w:val="20"/>
          <w:lang w:eastAsia="pt-BR"/>
        </w:rPr>
        <w:t>17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F61FD3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F75919">
        <w:rPr>
          <w:rFonts w:ascii="Arial" w:eastAsia="Times New Roman" w:hAnsi="Arial" w:cs="Arial"/>
          <w:sz w:val="20"/>
          <w:szCs w:val="20"/>
          <w:lang w:eastAsia="pt-BR"/>
        </w:rPr>
        <w:t>9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, após o assunto em </w:t>
      </w:r>
      <w:r w:rsidR="00012194">
        <w:rPr>
          <w:rFonts w:ascii="Arial" w:eastAsia="Times New Roman" w:hAnsi="Arial" w:cs="Arial"/>
          <w:sz w:val="20"/>
          <w:szCs w:val="20"/>
          <w:lang w:eastAsia="pt-BR"/>
        </w:rPr>
        <w:t>epígrafe, e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1F5019" w:rsidRDefault="001F5019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012194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2194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o Art. </w:t>
      </w:r>
      <w:r w:rsidR="00431FC3">
        <w:rPr>
          <w:rFonts w:ascii="Arial" w:eastAsia="Times New Roman" w:hAnsi="Arial" w:cs="Arial"/>
          <w:sz w:val="20"/>
          <w:szCs w:val="20"/>
          <w:lang w:eastAsia="pt-BR"/>
        </w:rPr>
        <w:t>27</w:t>
      </w:r>
      <w:r>
        <w:rPr>
          <w:rFonts w:ascii="Arial" w:eastAsia="Times New Roman" w:hAnsi="Arial" w:cs="Arial"/>
          <w:sz w:val="20"/>
          <w:szCs w:val="20"/>
          <w:lang w:eastAsia="pt-BR"/>
        </w:rPr>
        <w:t>º do Regimento Interno do CAU/PI,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D7D00" w:rsidRPr="00E92542" w:rsidRDefault="00AD7D00" w:rsidP="00AD7D00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E87CD7">
        <w:rPr>
          <w:rFonts w:ascii="Arial" w:eastAsia="Times New Roman" w:hAnsi="Arial" w:cs="Arial"/>
          <w:sz w:val="20"/>
          <w:szCs w:val="20"/>
          <w:lang w:eastAsia="pt-BR"/>
        </w:rPr>
        <w:t xml:space="preserve">Aprovar a indicação dos Coordenadores das Comissões </w:t>
      </w:r>
      <w:r>
        <w:rPr>
          <w:rFonts w:ascii="Arial" w:eastAsia="Times New Roman" w:hAnsi="Arial" w:cs="Arial"/>
          <w:sz w:val="20"/>
          <w:szCs w:val="20"/>
          <w:lang w:eastAsia="pt-BR"/>
        </w:rPr>
        <w:t>Ordinárias</w:t>
      </w:r>
      <w:r w:rsidRPr="00E87CD7">
        <w:rPr>
          <w:rFonts w:ascii="Arial" w:eastAsia="Times New Roman" w:hAnsi="Arial" w:cs="Arial"/>
          <w:sz w:val="20"/>
          <w:szCs w:val="20"/>
          <w:lang w:eastAsia="pt-BR"/>
        </w:rPr>
        <w:t xml:space="preserve"> do CAU/PI</w:t>
      </w:r>
      <w:r w:rsidR="00814DC6">
        <w:rPr>
          <w:rFonts w:ascii="Arial" w:eastAsia="Times New Roman" w:hAnsi="Arial" w:cs="Arial"/>
          <w:sz w:val="20"/>
          <w:szCs w:val="20"/>
          <w:lang w:eastAsia="pt-BR"/>
        </w:rPr>
        <w:t>;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E87CD7">
        <w:rPr>
          <w:rFonts w:ascii="Arial" w:eastAsia="Times New Roman" w:hAnsi="Arial" w:cs="Arial"/>
          <w:sz w:val="20"/>
          <w:szCs w:val="20"/>
          <w:lang w:eastAsia="pt-BR"/>
        </w:rPr>
        <w:t>foi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indicado</w:t>
      </w:r>
      <w:r w:rsidRPr="00E87CD7">
        <w:rPr>
          <w:rFonts w:ascii="Arial" w:eastAsia="Times New Roman" w:hAnsi="Arial" w:cs="Arial"/>
          <w:sz w:val="20"/>
          <w:szCs w:val="20"/>
          <w:lang w:eastAsia="pt-BR"/>
        </w:rPr>
        <w:t xml:space="preserve"> como coordenador da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Comissão de Finanças, Atos Administrativos e Planejamento Estratégico o Conselheiro Titular </w:t>
      </w:r>
      <w:r w:rsidRPr="00AD7D00">
        <w:rPr>
          <w:rFonts w:ascii="Arial" w:eastAsia="Times New Roman" w:hAnsi="Arial" w:cs="Arial"/>
          <w:b/>
          <w:sz w:val="20"/>
          <w:szCs w:val="20"/>
          <w:lang w:eastAsia="pt-BR"/>
        </w:rPr>
        <w:t>EDMO CAMPOS REIS BEZERRA FILGUEIRA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e como coordenador da Comissão de Ética, Ensino e Exercício Profissional o Conselheiro Titular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ANDERSON MOURÃO MOTA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AD7D00" w:rsidRPr="0089228B" w:rsidRDefault="00AD7D00" w:rsidP="00AD7D00">
      <w:pPr>
        <w:rPr>
          <w:sz w:val="20"/>
          <w:szCs w:val="20"/>
          <w:lang w:eastAsia="pt-BR"/>
        </w:rPr>
      </w:pPr>
    </w:p>
    <w:p w:rsidR="00AD7D00" w:rsidRPr="0089228B" w:rsidRDefault="00AD7D00" w:rsidP="00AD7D00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AD7D00" w:rsidRPr="0089228B" w:rsidRDefault="00AD7D00" w:rsidP="00AD7D00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75A0" w:rsidRDefault="00DF75A0" w:rsidP="00DF75A0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Com 05 (cinco) votos favoráveis e 01 (uma) ausência.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</w:p>
    <w:p w:rsidR="00DB231F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862A5" w:rsidRPr="0089228B" w:rsidRDefault="005862A5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F75919">
        <w:rPr>
          <w:rFonts w:ascii="Arial" w:eastAsia="Times New Roman" w:hAnsi="Arial" w:cs="Arial"/>
          <w:sz w:val="20"/>
          <w:szCs w:val="20"/>
          <w:lang w:eastAsia="pt-BR"/>
        </w:rPr>
        <w:t>17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48773F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F75919">
        <w:rPr>
          <w:rFonts w:ascii="Arial" w:eastAsia="Times New Roman" w:hAnsi="Arial" w:cs="Arial"/>
          <w:sz w:val="20"/>
          <w:szCs w:val="20"/>
          <w:lang w:eastAsia="pt-BR"/>
        </w:rPr>
        <w:t>9</w:t>
      </w:r>
      <w:r w:rsidR="00DB231F"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F75919" w:rsidP="0064275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WELLINGTON CAMARÇO </w:t>
      </w:r>
    </w:p>
    <w:p w:rsidR="00DB231F" w:rsidRPr="0089228B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Presidente</w:t>
      </w:r>
      <w:r w:rsidR="005862A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do CAU/PI</w:t>
      </w:r>
    </w:p>
    <w:sectPr w:rsidR="00DB231F" w:rsidRPr="0089228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B56" w:rsidRDefault="001D4B56" w:rsidP="00EE4FDD">
      <w:r>
        <w:separator/>
      </w:r>
    </w:p>
  </w:endnote>
  <w:endnote w:type="continuationSeparator" w:id="0">
    <w:p w:rsidR="001D4B56" w:rsidRDefault="001D4B56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B56" w:rsidRDefault="001D4B56" w:rsidP="00EE4FDD">
      <w:r>
        <w:separator/>
      </w:r>
    </w:p>
  </w:footnote>
  <w:footnote w:type="continuationSeparator" w:id="0">
    <w:p w:rsidR="001D4B56" w:rsidRDefault="001D4B56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1D4B5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1D4B56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1D4B5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12194"/>
    <w:rsid w:val="000218BC"/>
    <w:rsid w:val="00022D4C"/>
    <w:rsid w:val="000447C4"/>
    <w:rsid w:val="00054FA3"/>
    <w:rsid w:val="00056B84"/>
    <w:rsid w:val="000633EA"/>
    <w:rsid w:val="00067FDD"/>
    <w:rsid w:val="000756F2"/>
    <w:rsid w:val="0007797A"/>
    <w:rsid w:val="00081876"/>
    <w:rsid w:val="00083B07"/>
    <w:rsid w:val="00084C3D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66A8"/>
    <w:rsid w:val="00121D6B"/>
    <w:rsid w:val="00135EA1"/>
    <w:rsid w:val="00142571"/>
    <w:rsid w:val="00151161"/>
    <w:rsid w:val="0017136D"/>
    <w:rsid w:val="0018614C"/>
    <w:rsid w:val="00192E2E"/>
    <w:rsid w:val="00197850"/>
    <w:rsid w:val="001B3BED"/>
    <w:rsid w:val="001B488C"/>
    <w:rsid w:val="001C0A0E"/>
    <w:rsid w:val="001C38FC"/>
    <w:rsid w:val="001D4B56"/>
    <w:rsid w:val="001D5C3D"/>
    <w:rsid w:val="001D5FAA"/>
    <w:rsid w:val="001F1E5A"/>
    <w:rsid w:val="001F5019"/>
    <w:rsid w:val="00201172"/>
    <w:rsid w:val="002045BE"/>
    <w:rsid w:val="00211FDA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A3A47"/>
    <w:rsid w:val="002A3D6E"/>
    <w:rsid w:val="002A456A"/>
    <w:rsid w:val="002B5A12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6026F"/>
    <w:rsid w:val="00377823"/>
    <w:rsid w:val="00386797"/>
    <w:rsid w:val="00397113"/>
    <w:rsid w:val="00397387"/>
    <w:rsid w:val="003A4C5E"/>
    <w:rsid w:val="003A5EEC"/>
    <w:rsid w:val="003B7422"/>
    <w:rsid w:val="003C16B2"/>
    <w:rsid w:val="003C6C90"/>
    <w:rsid w:val="003D29B9"/>
    <w:rsid w:val="003D3520"/>
    <w:rsid w:val="003E0EEF"/>
    <w:rsid w:val="003F0C35"/>
    <w:rsid w:val="003F1F3C"/>
    <w:rsid w:val="003F2A27"/>
    <w:rsid w:val="003F398C"/>
    <w:rsid w:val="003F752E"/>
    <w:rsid w:val="0040432F"/>
    <w:rsid w:val="0041441B"/>
    <w:rsid w:val="00415E8B"/>
    <w:rsid w:val="00415F32"/>
    <w:rsid w:val="00417CF5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F03D9"/>
    <w:rsid w:val="004F0E2E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62A5"/>
    <w:rsid w:val="0058710D"/>
    <w:rsid w:val="00595EFC"/>
    <w:rsid w:val="005A2865"/>
    <w:rsid w:val="005B407C"/>
    <w:rsid w:val="005B5D8B"/>
    <w:rsid w:val="005B7D9E"/>
    <w:rsid w:val="005D2720"/>
    <w:rsid w:val="005D37C5"/>
    <w:rsid w:val="005F7F10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046E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F18EB"/>
    <w:rsid w:val="006F4A9B"/>
    <w:rsid w:val="006F5831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3E92"/>
    <w:rsid w:val="007955F6"/>
    <w:rsid w:val="007B1247"/>
    <w:rsid w:val="007B6F3E"/>
    <w:rsid w:val="007B72AA"/>
    <w:rsid w:val="007C7085"/>
    <w:rsid w:val="007D5765"/>
    <w:rsid w:val="007E2F79"/>
    <w:rsid w:val="007E5504"/>
    <w:rsid w:val="00801890"/>
    <w:rsid w:val="0081061B"/>
    <w:rsid w:val="008127C0"/>
    <w:rsid w:val="00814DC6"/>
    <w:rsid w:val="0082761B"/>
    <w:rsid w:val="0083220E"/>
    <w:rsid w:val="00833C9E"/>
    <w:rsid w:val="00834039"/>
    <w:rsid w:val="00846AEF"/>
    <w:rsid w:val="00855413"/>
    <w:rsid w:val="008712C7"/>
    <w:rsid w:val="00871C06"/>
    <w:rsid w:val="00876C0F"/>
    <w:rsid w:val="0089228B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2E3C"/>
    <w:rsid w:val="0091532C"/>
    <w:rsid w:val="00915963"/>
    <w:rsid w:val="00920866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69B7"/>
    <w:rsid w:val="009941F9"/>
    <w:rsid w:val="00996776"/>
    <w:rsid w:val="009A22A4"/>
    <w:rsid w:val="009A2D71"/>
    <w:rsid w:val="009A67D1"/>
    <w:rsid w:val="009C027C"/>
    <w:rsid w:val="009D2244"/>
    <w:rsid w:val="009E17E3"/>
    <w:rsid w:val="009E59E5"/>
    <w:rsid w:val="00A23CE9"/>
    <w:rsid w:val="00A27DE5"/>
    <w:rsid w:val="00A433B3"/>
    <w:rsid w:val="00A436A5"/>
    <w:rsid w:val="00A4482D"/>
    <w:rsid w:val="00A4765C"/>
    <w:rsid w:val="00A5526D"/>
    <w:rsid w:val="00A55B98"/>
    <w:rsid w:val="00A56596"/>
    <w:rsid w:val="00A57B3E"/>
    <w:rsid w:val="00A62951"/>
    <w:rsid w:val="00A873FD"/>
    <w:rsid w:val="00A95337"/>
    <w:rsid w:val="00AD7D00"/>
    <w:rsid w:val="00AE1C47"/>
    <w:rsid w:val="00AE471D"/>
    <w:rsid w:val="00AF38EE"/>
    <w:rsid w:val="00B02A75"/>
    <w:rsid w:val="00B110A3"/>
    <w:rsid w:val="00B31BC5"/>
    <w:rsid w:val="00B33A66"/>
    <w:rsid w:val="00B36166"/>
    <w:rsid w:val="00B424BC"/>
    <w:rsid w:val="00B55532"/>
    <w:rsid w:val="00B63258"/>
    <w:rsid w:val="00B8178C"/>
    <w:rsid w:val="00B83A71"/>
    <w:rsid w:val="00B865EF"/>
    <w:rsid w:val="00B86A71"/>
    <w:rsid w:val="00BA30DD"/>
    <w:rsid w:val="00BA342C"/>
    <w:rsid w:val="00BA4D70"/>
    <w:rsid w:val="00BB03ED"/>
    <w:rsid w:val="00BC01E9"/>
    <w:rsid w:val="00BC1F88"/>
    <w:rsid w:val="00BD2907"/>
    <w:rsid w:val="00BD61C0"/>
    <w:rsid w:val="00BF6172"/>
    <w:rsid w:val="00C1579D"/>
    <w:rsid w:val="00C30388"/>
    <w:rsid w:val="00C378C5"/>
    <w:rsid w:val="00C56A8F"/>
    <w:rsid w:val="00C6090C"/>
    <w:rsid w:val="00C667F5"/>
    <w:rsid w:val="00C66ADB"/>
    <w:rsid w:val="00C76776"/>
    <w:rsid w:val="00C83B0D"/>
    <w:rsid w:val="00C854B7"/>
    <w:rsid w:val="00C87119"/>
    <w:rsid w:val="00CB3B8F"/>
    <w:rsid w:val="00CB437B"/>
    <w:rsid w:val="00CB69C7"/>
    <w:rsid w:val="00CD668E"/>
    <w:rsid w:val="00CE5151"/>
    <w:rsid w:val="00CE783E"/>
    <w:rsid w:val="00CF3B73"/>
    <w:rsid w:val="00D02815"/>
    <w:rsid w:val="00D0387F"/>
    <w:rsid w:val="00D061C4"/>
    <w:rsid w:val="00D13A07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5AE4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40BC"/>
    <w:rsid w:val="00DC4D3B"/>
    <w:rsid w:val="00DD3F02"/>
    <w:rsid w:val="00DD4D88"/>
    <w:rsid w:val="00DE392B"/>
    <w:rsid w:val="00DE42EB"/>
    <w:rsid w:val="00DF2794"/>
    <w:rsid w:val="00DF6F2D"/>
    <w:rsid w:val="00DF75A0"/>
    <w:rsid w:val="00E0093A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50CD3"/>
    <w:rsid w:val="00E523EA"/>
    <w:rsid w:val="00E52D83"/>
    <w:rsid w:val="00E56B89"/>
    <w:rsid w:val="00E76220"/>
    <w:rsid w:val="00E765A1"/>
    <w:rsid w:val="00E81B40"/>
    <w:rsid w:val="00E8549B"/>
    <w:rsid w:val="00E92542"/>
    <w:rsid w:val="00EA3FB6"/>
    <w:rsid w:val="00EA78CE"/>
    <w:rsid w:val="00EB13E3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2533B"/>
    <w:rsid w:val="00F25B16"/>
    <w:rsid w:val="00F335D4"/>
    <w:rsid w:val="00F36EE7"/>
    <w:rsid w:val="00F4125B"/>
    <w:rsid w:val="00F425F8"/>
    <w:rsid w:val="00F43232"/>
    <w:rsid w:val="00F53E7D"/>
    <w:rsid w:val="00F57BDD"/>
    <w:rsid w:val="00F61FD3"/>
    <w:rsid w:val="00F63714"/>
    <w:rsid w:val="00F75919"/>
    <w:rsid w:val="00F80A64"/>
    <w:rsid w:val="00FA2F04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0108DC27-18B0-43DE-B94D-A5029D0A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28940-CF86-4CF2-A998-6BCC7DBA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Secretaria Geral</cp:lastModifiedBy>
  <cp:revision>8</cp:revision>
  <cp:lastPrinted>2019-02-12T16:44:00Z</cp:lastPrinted>
  <dcterms:created xsi:type="dcterms:W3CDTF">2019-02-11T18:55:00Z</dcterms:created>
  <dcterms:modified xsi:type="dcterms:W3CDTF">2019-02-12T16:45:00Z</dcterms:modified>
</cp:coreProperties>
</file>