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DD7E02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DD7E02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D7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DD7E02" w:rsidRDefault="00DD7E02" w:rsidP="007C409D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126/2017</w:t>
            </w:r>
          </w:p>
        </w:tc>
      </w:tr>
      <w:tr w:rsidR="001F5019" w:rsidRPr="00DD7E02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DD7E02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D7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DD7E02" w:rsidRDefault="00DD7E02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DD7E02">
              <w:rPr>
                <w:rFonts w:ascii="Arial" w:hAnsi="Arial" w:cs="Arial"/>
                <w:sz w:val="22"/>
                <w:szCs w:val="22"/>
              </w:rPr>
              <w:t>JOSÉ HENRIQUE TEIXEIRA MELLO</w:t>
            </w:r>
          </w:p>
        </w:tc>
      </w:tr>
      <w:tr w:rsidR="001F5019" w:rsidRPr="00DD7E02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DD7E02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D7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DD7E02" w:rsidRDefault="00C621EB" w:rsidP="00DD7E0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4164E7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E828FD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CONSELHEIR</w:t>
            </w:r>
            <w:r w:rsidR="00070E1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bookmarkStart w:id="0" w:name="_GoBack"/>
            <w:bookmarkEnd w:id="0"/>
            <w:r w:rsidR="006160BC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828FD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TITULAR </w:t>
            </w:r>
            <w:r w:rsidR="00DD7E02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RANNIERI SOUSA PIEROTTI</w:t>
            </w:r>
          </w:p>
        </w:tc>
      </w:tr>
    </w:tbl>
    <w:p w:rsidR="00DB231F" w:rsidRPr="00DD7E02" w:rsidRDefault="003144E6" w:rsidP="00FD1BE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12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DD7E0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691148" w:rsidRPr="00DD7E0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DD7E02" w:rsidRPr="00DD7E0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39</w:t>
      </w:r>
    </w:p>
    <w:p w:rsidR="00E828FD" w:rsidRPr="00DD7E02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DD7E02" w:rsidRPr="006C3578">
        <w:rPr>
          <w:rFonts w:ascii="Arial" w:eastAsia="Times New Roman" w:hAnsi="Arial" w:cs="Arial"/>
          <w:b/>
          <w:sz w:val="22"/>
          <w:szCs w:val="22"/>
          <w:lang w:eastAsia="pt-BR"/>
        </w:rPr>
        <w:t>28</w:t>
      </w:r>
      <w:r w:rsidR="00C621EB" w:rsidRPr="006C3578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DD7E02" w:rsidRPr="006C3578">
        <w:rPr>
          <w:rFonts w:ascii="Arial" w:eastAsia="Times New Roman" w:hAnsi="Arial" w:cs="Arial"/>
          <w:b/>
          <w:sz w:val="22"/>
          <w:szCs w:val="22"/>
          <w:lang w:eastAsia="pt-BR"/>
        </w:rPr>
        <w:t>maio</w:t>
      </w:r>
      <w:r w:rsidR="00C621EB" w:rsidRPr="006C3578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2019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DD7E02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D7E02" w:rsidRPr="00DD7E02" w:rsidRDefault="00DD7E02" w:rsidP="00DD7E02">
      <w:pPr>
        <w:pStyle w:val="Corpodetexto"/>
        <w:tabs>
          <w:tab w:val="center" w:pos="2552"/>
          <w:tab w:val="center" w:pos="7371"/>
        </w:tabs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DD7E02">
        <w:rPr>
          <w:rFonts w:ascii="Arial" w:hAnsi="Arial" w:cs="Arial"/>
          <w:b/>
          <w:sz w:val="22"/>
          <w:szCs w:val="22"/>
        </w:rPr>
        <w:t>Considerando</w:t>
      </w:r>
      <w:r w:rsidRPr="00DD7E02">
        <w:rPr>
          <w:rFonts w:ascii="Arial" w:hAnsi="Arial" w:cs="Arial"/>
          <w:sz w:val="22"/>
          <w:szCs w:val="22"/>
        </w:rPr>
        <w:t xml:space="preserve"> requerimento apresentado pelo Arquiteto</w:t>
      </w:r>
      <w:r>
        <w:rPr>
          <w:rFonts w:ascii="Arial" w:hAnsi="Arial" w:cs="Arial"/>
          <w:sz w:val="22"/>
          <w:szCs w:val="22"/>
        </w:rPr>
        <w:t>, em que</w:t>
      </w:r>
      <w:r w:rsidRPr="00DD7E02">
        <w:rPr>
          <w:rFonts w:ascii="Arial" w:hAnsi="Arial" w:cs="Arial"/>
          <w:sz w:val="22"/>
          <w:szCs w:val="22"/>
        </w:rPr>
        <w:t xml:space="preserve"> solicita isenção de valores de anuidad</w:t>
      </w:r>
      <w:r w:rsidR="009460E6">
        <w:rPr>
          <w:rFonts w:ascii="Arial" w:hAnsi="Arial" w:cs="Arial"/>
          <w:sz w:val="22"/>
          <w:szCs w:val="22"/>
        </w:rPr>
        <w:t>e em débito e futuras anuidades;</w:t>
      </w:r>
      <w:r w:rsidRPr="00DD7E02">
        <w:rPr>
          <w:rFonts w:ascii="Arial" w:hAnsi="Arial" w:cs="Arial"/>
          <w:sz w:val="22"/>
          <w:szCs w:val="22"/>
        </w:rPr>
        <w:t xml:space="preserve"> </w:t>
      </w:r>
    </w:p>
    <w:p w:rsidR="00DD7E02" w:rsidRPr="00DD7E02" w:rsidRDefault="00DD7E02" w:rsidP="00DD7E02">
      <w:pPr>
        <w:pStyle w:val="Corpodetexto"/>
        <w:tabs>
          <w:tab w:val="center" w:pos="2552"/>
          <w:tab w:val="center" w:pos="7371"/>
        </w:tabs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DD7E02">
        <w:rPr>
          <w:rFonts w:ascii="Arial" w:hAnsi="Arial" w:cs="Arial"/>
          <w:b/>
          <w:sz w:val="22"/>
          <w:szCs w:val="22"/>
        </w:rPr>
        <w:t>Considerando</w:t>
      </w:r>
      <w:r w:rsidRPr="00DD7E02">
        <w:rPr>
          <w:rFonts w:ascii="Arial" w:hAnsi="Arial" w:cs="Arial"/>
          <w:sz w:val="22"/>
          <w:szCs w:val="22"/>
        </w:rPr>
        <w:t xml:space="preserve"> parecer jurídico nº 13/2017/ASJUR/CAU-PI opinando, pela impossibilidade de aplicação da isenção solicitada, ante a ausência de previsão legal, sendo a Resolução do CAU/BR n 134/2017 do CAU/BR incompatível com a Constituição Federal, o Código Tributário Nacional e a Lei de Responsabilidade Fiscal;</w:t>
      </w:r>
    </w:p>
    <w:p w:rsidR="00F6236F" w:rsidRPr="00DD7E02" w:rsidRDefault="00F6236F" w:rsidP="00F6236F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que o interessado diz que não reconhece o pedido e </w:t>
      </w:r>
      <w:r w:rsidR="00B94C3D">
        <w:rPr>
          <w:rFonts w:ascii="Arial" w:eastAsia="Times New Roman" w:hAnsi="Arial" w:cs="Arial"/>
          <w:sz w:val="22"/>
          <w:szCs w:val="22"/>
          <w:lang w:eastAsia="pt-BR"/>
        </w:rPr>
        <w:t>solicita o seu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arquivamento;</w:t>
      </w:r>
    </w:p>
    <w:p w:rsidR="00DD7E02" w:rsidRPr="00DD7E02" w:rsidRDefault="00DD7E02" w:rsidP="00DD7E0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a nomeação do Conselheiro </w:t>
      </w:r>
      <w:r>
        <w:rPr>
          <w:rFonts w:ascii="Arial" w:eastAsia="Times New Roman" w:hAnsi="Arial" w:cs="Arial"/>
          <w:bCs/>
          <w:sz w:val="22"/>
          <w:szCs w:val="22"/>
          <w:lang w:eastAsia="pt-BR"/>
        </w:rPr>
        <w:t>Rannieri Sousa Pierotti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:rsidR="00153F36" w:rsidRPr="00DD7E02" w:rsidRDefault="00DD7E02" w:rsidP="00DD7E0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hAnsi="Arial" w:cs="Arial"/>
          <w:b/>
          <w:sz w:val="22"/>
          <w:szCs w:val="22"/>
        </w:rPr>
        <w:t>Considerando</w:t>
      </w:r>
      <w:r w:rsidRPr="00DD7E02">
        <w:rPr>
          <w:rFonts w:ascii="Arial" w:hAnsi="Arial" w:cs="Arial"/>
          <w:sz w:val="22"/>
          <w:szCs w:val="22"/>
        </w:rPr>
        <w:t xml:space="preserve"> </w:t>
      </w:r>
      <w:r w:rsidRPr="00DD7E02">
        <w:rPr>
          <w:rFonts w:ascii="Arial" w:hAnsi="Arial" w:cs="Arial"/>
          <w:sz w:val="22"/>
          <w:szCs w:val="22"/>
          <w:lang w:eastAsia="pt-BR"/>
        </w:rPr>
        <w:t>o voto do relator manifestando-se pelo indeferimento do requerimento apresentado</w:t>
      </w:r>
      <w:r>
        <w:rPr>
          <w:rFonts w:ascii="Arial" w:hAnsi="Arial" w:cs="Arial"/>
          <w:sz w:val="22"/>
          <w:szCs w:val="22"/>
          <w:lang w:eastAsia="pt-BR"/>
        </w:rPr>
        <w:t>;</w:t>
      </w:r>
    </w:p>
    <w:p w:rsidR="00282E51" w:rsidRPr="00DD7E02" w:rsidRDefault="00282E51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DD7E02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DD7E02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E828FD" w:rsidRPr="00DD7E02" w:rsidRDefault="00A858B0" w:rsidP="00A858B0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858B0">
        <w:rPr>
          <w:rFonts w:ascii="Arial" w:eastAsia="Times New Roman" w:hAnsi="Arial" w:cs="Arial"/>
          <w:sz w:val="22"/>
          <w:szCs w:val="22"/>
          <w:lang w:eastAsia="pt-BR"/>
        </w:rPr>
        <w:t xml:space="preserve">Arquivar o referido processo a pedido do interessado, mantendo-se </w:t>
      </w:r>
      <w:r w:rsidR="002C1570">
        <w:rPr>
          <w:rFonts w:ascii="Arial" w:eastAsia="Times New Roman" w:hAnsi="Arial" w:cs="Arial"/>
          <w:sz w:val="22"/>
          <w:szCs w:val="22"/>
          <w:lang w:eastAsia="pt-BR"/>
        </w:rPr>
        <w:t>as cobranças dos débitos existentes</w:t>
      </w:r>
      <w:r w:rsidR="009460E6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DD7E02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DD7E02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E828FD" w:rsidRPr="00DD7E02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DD7E02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Com </w:t>
      </w:r>
      <w:r w:rsidR="003A7F16" w:rsidRPr="00DD7E02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DD7E02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DD7E02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) votos favoráveis, 00 (zero) contrários, 00 (zero) abstenção e </w:t>
      </w:r>
      <w:r w:rsidR="003A7F16" w:rsidRPr="00DD7E02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DD7E02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EC5FB5" w:rsidRPr="00DD7E02">
        <w:rPr>
          <w:rFonts w:ascii="Arial" w:eastAsia="Times New Roman" w:hAnsi="Arial" w:cs="Arial"/>
          <w:sz w:val="22"/>
          <w:szCs w:val="22"/>
          <w:lang w:eastAsia="pt-BR"/>
        </w:rPr>
        <w:t>zero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7C409D" w:rsidRPr="00DD7E02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C621EB" w:rsidRPr="00DD7E02" w:rsidRDefault="00C621EB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DD7E02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DD7E02">
        <w:rPr>
          <w:rFonts w:ascii="Arial" w:eastAsia="Times New Roman" w:hAnsi="Arial" w:cs="Arial"/>
          <w:sz w:val="22"/>
          <w:szCs w:val="22"/>
          <w:lang w:eastAsia="pt-BR"/>
        </w:rPr>
        <w:t>28 de maio</w:t>
      </w:r>
      <w:r w:rsidR="00C621EB"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 de 2019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DD7E02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DD7E02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DD7E02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DD7E02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DD7E02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DD7E0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B6" w:rsidRDefault="005813B6" w:rsidP="00EE4FDD">
      <w:r>
        <w:separator/>
      </w:r>
    </w:p>
  </w:endnote>
  <w:endnote w:type="continuationSeparator" w:id="0">
    <w:p w:rsidR="005813B6" w:rsidRDefault="005813B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B6" w:rsidRDefault="005813B6" w:rsidP="00EE4FDD">
      <w:r>
        <w:separator/>
      </w:r>
    </w:p>
  </w:footnote>
  <w:footnote w:type="continuationSeparator" w:id="0">
    <w:p w:rsidR="005813B6" w:rsidRDefault="005813B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5813B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5813B6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5813B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E1C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E602C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53F36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E11E5"/>
    <w:rsid w:val="001E19AA"/>
    <w:rsid w:val="001E4203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23BB5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2E51"/>
    <w:rsid w:val="00284F6A"/>
    <w:rsid w:val="002A3A47"/>
    <w:rsid w:val="002A3D6E"/>
    <w:rsid w:val="002A456A"/>
    <w:rsid w:val="002B1001"/>
    <w:rsid w:val="002B5A12"/>
    <w:rsid w:val="002C1570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64A91"/>
    <w:rsid w:val="00371A82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64E7"/>
    <w:rsid w:val="00417CF5"/>
    <w:rsid w:val="0042764F"/>
    <w:rsid w:val="00431FC3"/>
    <w:rsid w:val="00433619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C78ED"/>
    <w:rsid w:val="004F03D9"/>
    <w:rsid w:val="004F0E2E"/>
    <w:rsid w:val="004F1785"/>
    <w:rsid w:val="004F537E"/>
    <w:rsid w:val="004F717E"/>
    <w:rsid w:val="00505D38"/>
    <w:rsid w:val="0050739E"/>
    <w:rsid w:val="00510A12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35670"/>
    <w:rsid w:val="00542A83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13B6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5276"/>
    <w:rsid w:val="005D75B1"/>
    <w:rsid w:val="005F6B85"/>
    <w:rsid w:val="005F7F10"/>
    <w:rsid w:val="00601B8F"/>
    <w:rsid w:val="00601FDE"/>
    <w:rsid w:val="00603085"/>
    <w:rsid w:val="00605F27"/>
    <w:rsid w:val="00615543"/>
    <w:rsid w:val="006160BC"/>
    <w:rsid w:val="006249F1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3ED1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3578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5765"/>
    <w:rsid w:val="007E2F79"/>
    <w:rsid w:val="007E5504"/>
    <w:rsid w:val="007F071E"/>
    <w:rsid w:val="007F72FC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5753E"/>
    <w:rsid w:val="008613AC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48C5"/>
    <w:rsid w:val="008D600E"/>
    <w:rsid w:val="008E7824"/>
    <w:rsid w:val="008E7EE3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460E6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A3F4E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58B0"/>
    <w:rsid w:val="00A873FD"/>
    <w:rsid w:val="00A95337"/>
    <w:rsid w:val="00AA479D"/>
    <w:rsid w:val="00AA568C"/>
    <w:rsid w:val="00AA62DE"/>
    <w:rsid w:val="00AA7EE5"/>
    <w:rsid w:val="00AD6D4F"/>
    <w:rsid w:val="00AE1C47"/>
    <w:rsid w:val="00AE471D"/>
    <w:rsid w:val="00AF38DD"/>
    <w:rsid w:val="00AF38EE"/>
    <w:rsid w:val="00AF6AD7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227D"/>
    <w:rsid w:val="00B83A71"/>
    <w:rsid w:val="00B83A8B"/>
    <w:rsid w:val="00B865EF"/>
    <w:rsid w:val="00B86A71"/>
    <w:rsid w:val="00B93A23"/>
    <w:rsid w:val="00B94C3D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04558"/>
    <w:rsid w:val="00C14EA4"/>
    <w:rsid w:val="00C1579D"/>
    <w:rsid w:val="00C20F56"/>
    <w:rsid w:val="00C30388"/>
    <w:rsid w:val="00C377BA"/>
    <w:rsid w:val="00C378C5"/>
    <w:rsid w:val="00C42CF1"/>
    <w:rsid w:val="00C56A8F"/>
    <w:rsid w:val="00C6090C"/>
    <w:rsid w:val="00C621EB"/>
    <w:rsid w:val="00C667F5"/>
    <w:rsid w:val="00C66ADB"/>
    <w:rsid w:val="00C76776"/>
    <w:rsid w:val="00C8005D"/>
    <w:rsid w:val="00C8120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45D8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D7E02"/>
    <w:rsid w:val="00DE42EB"/>
    <w:rsid w:val="00DF2794"/>
    <w:rsid w:val="00E0093A"/>
    <w:rsid w:val="00E0162F"/>
    <w:rsid w:val="00E0310B"/>
    <w:rsid w:val="00E04342"/>
    <w:rsid w:val="00E07033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A77"/>
    <w:rsid w:val="00E87CD7"/>
    <w:rsid w:val="00E91FE1"/>
    <w:rsid w:val="00E92542"/>
    <w:rsid w:val="00E95D57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C5FB5"/>
    <w:rsid w:val="00ED00D0"/>
    <w:rsid w:val="00ED19CD"/>
    <w:rsid w:val="00ED2DA3"/>
    <w:rsid w:val="00ED794F"/>
    <w:rsid w:val="00EE10EF"/>
    <w:rsid w:val="00EE4FDD"/>
    <w:rsid w:val="00EE64E0"/>
    <w:rsid w:val="00EF2170"/>
    <w:rsid w:val="00EF7CEB"/>
    <w:rsid w:val="00F0061C"/>
    <w:rsid w:val="00F00695"/>
    <w:rsid w:val="00F024BC"/>
    <w:rsid w:val="00F05FB5"/>
    <w:rsid w:val="00F12BB0"/>
    <w:rsid w:val="00F14A9A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236F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DD7E02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D7E02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78B40-6993-4AFE-9E76-4E759D25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Secretaria Geral</cp:lastModifiedBy>
  <cp:revision>11</cp:revision>
  <cp:lastPrinted>2019-05-30T13:03:00Z</cp:lastPrinted>
  <dcterms:created xsi:type="dcterms:W3CDTF">2019-05-29T17:22:00Z</dcterms:created>
  <dcterms:modified xsi:type="dcterms:W3CDTF">2019-05-30T13:13:00Z</dcterms:modified>
</cp:coreProperties>
</file>