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6F0D37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1F5019"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9E5A0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E008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JU</w:t>
            </w:r>
            <w:r w:rsidR="00EB272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</w:t>
            </w:r>
            <w:r w:rsidR="00E008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HO</w:t>
            </w:r>
            <w:r w:rsidR="00EB272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AGOSTO E SETEMBRO 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DE 201</w:t>
            </w:r>
            <w:r w:rsidR="006436E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9E5A0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2D4245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5</w:t>
      </w:r>
      <w:r w:rsidR="00EB272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5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9E5A0B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="00EB272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="009E5A0B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EB272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outubr</w:t>
      </w:r>
      <w:r w:rsidR="00E008E1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</w:t>
      </w:r>
      <w:r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2</w:t>
      </w:r>
      <w:r w:rsidR="00A56596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01</w:t>
      </w:r>
      <w:r w:rsidR="009E5A0B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 xml:space="preserve">no dia </w:t>
      </w:r>
      <w:r w:rsidR="00EB2722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="00EB272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="00EB2722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EB272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outubr</w:t>
      </w:r>
      <w:r w:rsidR="00EB2722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de 2019</w:t>
      </w:r>
      <w:r w:rsidR="00E825E1">
        <w:rPr>
          <w:rFonts w:ascii="Arial" w:hAnsi="Arial" w:cs="Arial"/>
          <w:sz w:val="20"/>
          <w:szCs w:val="20"/>
        </w:rPr>
        <w:t xml:space="preserve">através da </w:t>
      </w:r>
      <w:r w:rsidR="00353FC1">
        <w:rPr>
          <w:rFonts w:ascii="Arial" w:hAnsi="Arial" w:cs="Arial"/>
          <w:sz w:val="20"/>
          <w:szCs w:val="20"/>
        </w:rPr>
        <w:t>D</w:t>
      </w:r>
      <w:r w:rsidR="00E825E1">
        <w:rPr>
          <w:rFonts w:ascii="Arial" w:hAnsi="Arial" w:cs="Arial"/>
          <w:sz w:val="20"/>
          <w:szCs w:val="20"/>
        </w:rPr>
        <w:t xml:space="preserve">eliberação nº </w:t>
      </w:r>
      <w:r w:rsidR="00E008E1">
        <w:rPr>
          <w:rFonts w:ascii="Arial" w:hAnsi="Arial" w:cs="Arial"/>
          <w:sz w:val="20"/>
          <w:szCs w:val="20"/>
        </w:rPr>
        <w:t>3</w:t>
      </w:r>
      <w:r w:rsidR="00EB2722">
        <w:rPr>
          <w:rFonts w:ascii="Arial" w:hAnsi="Arial" w:cs="Arial"/>
          <w:sz w:val="20"/>
          <w:szCs w:val="20"/>
        </w:rPr>
        <w:t>0</w:t>
      </w:r>
      <w:r w:rsidR="009E5A0B">
        <w:rPr>
          <w:rFonts w:ascii="Arial" w:hAnsi="Arial" w:cs="Arial"/>
          <w:sz w:val="20"/>
          <w:szCs w:val="20"/>
        </w:rPr>
        <w:t>/2019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Prestação de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ontas</w:t>
      </w:r>
      <w:r w:rsidR="001F686F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="00BD5FF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rimestral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CAU/PI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, referente aos meses 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EB2722">
        <w:rPr>
          <w:rFonts w:ascii="Arial" w:eastAsia="Times New Roman" w:hAnsi="Arial" w:cs="Arial"/>
          <w:sz w:val="20"/>
          <w:szCs w:val="20"/>
          <w:lang w:eastAsia="pt-BR"/>
        </w:rPr>
        <w:t>julho, agosto e setembro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 de 2019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7238" w:rsidRPr="0089228B" w:rsidRDefault="00C97238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EB2722">
        <w:rPr>
          <w:rFonts w:ascii="Arial" w:eastAsia="Times New Roman" w:hAnsi="Arial" w:cs="Arial"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EB2722">
        <w:rPr>
          <w:rFonts w:ascii="Arial" w:eastAsia="Times New Roman" w:hAnsi="Arial" w:cs="Arial"/>
          <w:sz w:val="20"/>
          <w:szCs w:val="20"/>
          <w:lang w:eastAsia="pt-BR"/>
        </w:rPr>
        <w:t>três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00 (zero) contrário.</w:t>
      </w:r>
    </w:p>
    <w:p w:rsidR="00B11B8F" w:rsidRDefault="00CB331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EB2722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B2722">
        <w:rPr>
          <w:rFonts w:ascii="Arial" w:eastAsia="Times New Roman" w:hAnsi="Arial" w:cs="Arial"/>
          <w:sz w:val="20"/>
          <w:szCs w:val="20"/>
          <w:lang w:eastAsia="pt-BR"/>
        </w:rPr>
        <w:t>outubr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2019.</w:t>
      </w:r>
    </w:p>
    <w:p w:rsidR="00CB3315" w:rsidRDefault="00CB331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436E3" w:rsidRDefault="006436E3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436E3" w:rsidRDefault="001B3D8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BCF9C51" wp14:editId="06AC84A1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207135" cy="5822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0B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1B5576" w:rsidRDefault="001B5576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9E5A0B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2722" w:rsidRDefault="00EB2722" w:rsidP="009E5A0B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1" w:name="_Hlk23408419"/>
      <w:r w:rsidRPr="004D5FD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EDMO CAMPOS REIS BEZERRA FILGUEIRA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9E5A0B" w:rsidRDefault="009E5A0B" w:rsidP="009E5A0B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823B08">
        <w:rPr>
          <w:rFonts w:ascii="Arial" w:eastAsia="Times New Roman" w:hAnsi="Arial" w:cs="Arial"/>
          <w:sz w:val="22"/>
          <w:szCs w:val="22"/>
          <w:lang w:eastAsia="pt-BR"/>
        </w:rPr>
        <w:t xml:space="preserve"> em exercício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do CAU/PI</w:t>
      </w:r>
    </w:p>
    <w:bookmarkEnd w:id="1"/>
    <w:p w:rsidR="009E5A0B" w:rsidRPr="007C50B2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DD" w:rsidRDefault="00D016DD" w:rsidP="00EE4FDD">
      <w:r>
        <w:separator/>
      </w:r>
    </w:p>
  </w:endnote>
  <w:endnote w:type="continuationSeparator" w:id="0">
    <w:p w:rsidR="00D016DD" w:rsidRDefault="00D016D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DD" w:rsidRDefault="00D016DD" w:rsidP="00EE4FDD">
      <w:r>
        <w:separator/>
      </w:r>
    </w:p>
  </w:footnote>
  <w:footnote w:type="continuationSeparator" w:id="0">
    <w:p w:rsidR="00D016DD" w:rsidRDefault="00D016D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D016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D016DD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D016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44CBA"/>
    <w:rsid w:val="00151161"/>
    <w:rsid w:val="0017136D"/>
    <w:rsid w:val="00182745"/>
    <w:rsid w:val="0018614C"/>
    <w:rsid w:val="00192E2E"/>
    <w:rsid w:val="00197850"/>
    <w:rsid w:val="001B3BED"/>
    <w:rsid w:val="001B3D85"/>
    <w:rsid w:val="001B488C"/>
    <w:rsid w:val="001B5576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6782E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245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7514E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0BA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B22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D4002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652"/>
    <w:rsid w:val="00635FD8"/>
    <w:rsid w:val="00637036"/>
    <w:rsid w:val="0064275F"/>
    <w:rsid w:val="006436E3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0D37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39FF"/>
    <w:rsid w:val="00784F1E"/>
    <w:rsid w:val="00785327"/>
    <w:rsid w:val="00790416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3B08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2005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5A0B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115E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315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16DD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8E1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2722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07F41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CC2D-38EC-42F3-A394-D6FA602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2019-09-02T16:19:00Z</cp:lastPrinted>
  <dcterms:created xsi:type="dcterms:W3CDTF">2019-10-31T12:51:00Z</dcterms:created>
  <dcterms:modified xsi:type="dcterms:W3CDTF">2019-11-01T15:12:00Z</dcterms:modified>
</cp:coreProperties>
</file>