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D73E2" w:rsidRPr="0094507C" w:rsidRDefault="008D73E2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8D73E2" w:rsidRPr="0094507C" w:rsidRDefault="006572CC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327DB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</w:t>
            </w:r>
            <w:r w:rsidR="0083656F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94507C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94507C" w:rsidRDefault="0083656F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RESSARCIMENTO</w:t>
            </w:r>
            <w:r w:rsidR="00E55C40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327DB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FLAVIANE SOARES LIMA</w:t>
            </w:r>
          </w:p>
        </w:tc>
      </w:tr>
    </w:tbl>
    <w:p w:rsidR="00DB231F" w:rsidRPr="0094507C" w:rsidRDefault="00CF3B61" w:rsidP="001F7A2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60" w:after="16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6572C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327DB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83656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:rsidR="0083656F" w:rsidRPr="0094507C" w:rsidRDefault="0083656F" w:rsidP="0083656F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94507C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agost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, após o assunto em epígrafe, e</w:t>
      </w:r>
    </w:p>
    <w:p w:rsidR="004E5279" w:rsidRPr="0094507C" w:rsidRDefault="004E5279" w:rsidP="004E52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327DB4">
        <w:rPr>
          <w:rFonts w:ascii="Times New Roman" w:eastAsia="Times New Roman" w:hAnsi="Times New Roman"/>
          <w:bCs/>
          <w:sz w:val="22"/>
          <w:szCs w:val="22"/>
          <w:lang w:eastAsia="pt-BR"/>
        </w:rPr>
        <w:t>Flaviane Soares Lima</w:t>
      </w:r>
      <w:r w:rsidR="00327DB4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efetuou pagamento de novo RRT no valor de R$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91,50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noventa 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um reais e cinquenta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centavos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327DB4">
        <w:rPr>
          <w:rFonts w:ascii="Times New Roman" w:eastAsia="Times New Roman" w:hAnsi="Times New Roman"/>
          <w:sz w:val="22"/>
          <w:szCs w:val="22"/>
          <w:lang w:eastAsia="pt-BR"/>
        </w:rPr>
        <w:t xml:space="preserve"> EM DUPLICIDADE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4507C" w:rsidRP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04580" w:rsidRPr="0094507C" w:rsidRDefault="00D04580" w:rsidP="007A7AB7">
      <w:pPr>
        <w:pStyle w:val="PargrafodaLista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Deferir a solicitação de ressarcimento</w:t>
      </w:r>
      <w:r w:rsid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apresentada pelo setor de atendimento do CAU/PI.</w:t>
      </w:r>
    </w:p>
    <w:p w:rsidR="00D04580" w:rsidRDefault="00D04580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O valor deverá ser ressarcido na conta bancária da Arquiteta e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Urbanista </w:t>
      </w:r>
      <w:r w:rsidR="00327DB4">
        <w:rPr>
          <w:rFonts w:ascii="Times New Roman" w:eastAsia="Times New Roman" w:hAnsi="Times New Roman"/>
          <w:bCs/>
          <w:sz w:val="22"/>
          <w:szCs w:val="22"/>
          <w:lang w:eastAsia="pt-BR"/>
        </w:rPr>
        <w:t>Flaviane Soares Lima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de R$ </w:t>
      </w:r>
      <w:r w:rsidR="006572CC">
        <w:rPr>
          <w:rFonts w:ascii="Times New Roman" w:eastAsia="Times New Roman" w:hAnsi="Times New Roman"/>
          <w:b/>
          <w:sz w:val="22"/>
          <w:szCs w:val="22"/>
          <w:lang w:eastAsia="pt-BR"/>
        </w:rPr>
        <w:t>89,65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(</w:t>
      </w:r>
      <w:r w:rsidR="006572CC">
        <w:rPr>
          <w:rFonts w:ascii="Times New Roman" w:eastAsia="Times New Roman" w:hAnsi="Times New Roman"/>
          <w:b/>
          <w:sz w:val="22"/>
          <w:szCs w:val="22"/>
          <w:lang w:eastAsia="pt-BR"/>
        </w:rPr>
        <w:t>oitenta e nove reais e sessenta e cinco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centavos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>)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 referente a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B4647">
        <w:rPr>
          <w:rFonts w:ascii="Times New Roman" w:eastAsia="Times New Roman" w:hAnsi="Times New Roman"/>
          <w:sz w:val="22"/>
          <w:szCs w:val="22"/>
          <w:lang w:eastAsia="pt-BR"/>
        </w:rPr>
        <w:t xml:space="preserve"> RRT extemporâneo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Art. </w:t>
      </w:r>
      <w:r w:rsidR="008815F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>º, inciso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 I</w:t>
      </w:r>
      <w:bookmarkStart w:id="0" w:name="_GoBack"/>
      <w:bookmarkEnd w:id="0"/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>, da Resolução do CAU/BR 152, deduzido o valor da tarifa de R$ 1,85.</w:t>
      </w:r>
    </w:p>
    <w:p w:rsidR="00D04580" w:rsidRPr="0094507C" w:rsidRDefault="00D04580" w:rsidP="00D0458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8316D" w:rsidRPr="0094507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dois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votos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favoráveis e 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(zero)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ausência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Teresina,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agost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72CC" w:rsidRPr="0094507C" w:rsidRDefault="006572CC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72CC" w:rsidRDefault="006572CC" w:rsidP="006572CC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6572CC" w:rsidRPr="00DA4557" w:rsidRDefault="006572CC" w:rsidP="006572CC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Pr="00564BD9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64BD9">
        <w:rPr>
          <w:rFonts w:asciiTheme="minorHAnsi" w:hAnsiTheme="minorHAnsi"/>
          <w:b/>
          <w:bCs/>
          <w:i/>
          <w:iCs/>
          <w:sz w:val="22"/>
          <w:szCs w:val="22"/>
        </w:rPr>
        <w:t xml:space="preserve">Ausente 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83656F" w:rsidRPr="0094507C" w:rsidRDefault="0083656F" w:rsidP="006572CC">
      <w:pPr>
        <w:jc w:val="center"/>
        <w:rPr>
          <w:rFonts w:ascii="Times New Roman" w:hAnsi="Times New Roman"/>
          <w:sz w:val="22"/>
          <w:szCs w:val="22"/>
        </w:rPr>
      </w:pPr>
    </w:p>
    <w:sectPr w:rsidR="0083656F" w:rsidRPr="0094507C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BB" w:rsidRDefault="00E577BB" w:rsidP="00EE4FDD">
      <w:r>
        <w:separator/>
      </w:r>
    </w:p>
  </w:endnote>
  <w:endnote w:type="continuationSeparator" w:id="0">
    <w:p w:rsidR="00E577BB" w:rsidRDefault="00E577B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BB" w:rsidRDefault="00E577BB" w:rsidP="00EE4FDD">
      <w:r>
        <w:separator/>
      </w:r>
    </w:p>
  </w:footnote>
  <w:footnote w:type="continuationSeparator" w:id="0">
    <w:p w:rsidR="00E577BB" w:rsidRDefault="00E577B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577B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577B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577B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1F7A2D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27DB4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40B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C49FA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2CC"/>
    <w:rsid w:val="00657B11"/>
    <w:rsid w:val="00661736"/>
    <w:rsid w:val="0067199C"/>
    <w:rsid w:val="006815B1"/>
    <w:rsid w:val="0068342B"/>
    <w:rsid w:val="00684A07"/>
    <w:rsid w:val="00686D54"/>
    <w:rsid w:val="0068777B"/>
    <w:rsid w:val="0069274C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7AB7"/>
    <w:rsid w:val="007B1247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1DB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15FC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B783F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B586F"/>
    <w:rsid w:val="00AC6C0A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B03ED"/>
    <w:rsid w:val="00BB6073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17991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752D0"/>
    <w:rsid w:val="00D838DA"/>
    <w:rsid w:val="00D839B2"/>
    <w:rsid w:val="00D879FF"/>
    <w:rsid w:val="00D9266C"/>
    <w:rsid w:val="00DA2831"/>
    <w:rsid w:val="00DA7479"/>
    <w:rsid w:val="00DB231F"/>
    <w:rsid w:val="00DB2655"/>
    <w:rsid w:val="00DB4647"/>
    <w:rsid w:val="00DC0654"/>
    <w:rsid w:val="00DC10C9"/>
    <w:rsid w:val="00DD4D88"/>
    <w:rsid w:val="00DE42EB"/>
    <w:rsid w:val="00DF2794"/>
    <w:rsid w:val="00E0093A"/>
    <w:rsid w:val="00E0310B"/>
    <w:rsid w:val="00E0434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577BB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EE55C8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38AA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46412CBA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0CB5A-190F-46FC-9302-73071B01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2019-08-05T13:12:00Z</cp:lastPrinted>
  <dcterms:created xsi:type="dcterms:W3CDTF">2019-08-05T13:12:00Z</dcterms:created>
  <dcterms:modified xsi:type="dcterms:W3CDTF">2019-08-05T13:15:00Z</dcterms:modified>
</cp:coreProperties>
</file>