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outlineLvl w:val="4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F76710" w:rsidRDefault="005B214A" w:rsidP="00D257A8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PRESTAÇÃO DE CONTA</w:t>
            </w:r>
            <w:r w:rsidR="00DB03D1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S REFERENTE AO EXERCÍCIO DE 2018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DB231F" w:rsidRPr="00F76710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DELIBERAÇÃO DA COMISSÃO DE FINANÇAS, ATOS ADMINISTRATIVOS E PLANEJAMENTO ESTRATÉGICO DO CAU/PI</w:t>
      </w:r>
      <w:r w:rsidR="00DB231F"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Nº </w:t>
      </w:r>
      <w:r w:rsidR="006F1399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0</w:t>
      </w:r>
      <w:r w:rsidR="00DB03D1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7</w:t>
      </w:r>
      <w:r w:rsidR="00D257A8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/</w:t>
      </w:r>
      <w:r w:rsidR="00F526A2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201</w:t>
      </w:r>
      <w:r w:rsidR="00DB03D1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9</w:t>
      </w:r>
    </w:p>
    <w:p w:rsidR="00D257A8" w:rsidRPr="00DA4557" w:rsidRDefault="00D257A8" w:rsidP="00D257A8">
      <w:pPr>
        <w:spacing w:line="276" w:lineRule="auto"/>
        <w:ind w:firstLine="720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A COMISSÃO DE </w:t>
      </w:r>
      <w:r>
        <w:rPr>
          <w:rFonts w:ascii="Calibri" w:eastAsia="Times New Roman" w:hAnsi="Calibri" w:cs="Arial"/>
          <w:bCs/>
          <w:sz w:val="20"/>
          <w:szCs w:val="20"/>
          <w:lang w:eastAsia="pt-BR"/>
        </w:rPr>
        <w:t>FINANÇAS, ATOS ADMINISTRATIVOS E PLANEJAMENTO ESTRATÉGICO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CONSELHO DE ARQUITETURA E URBANISMO DO ESTADO DO PIAUÍ – CAU/PI no uso das competências que lhe confere art. 4</w:t>
      </w:r>
      <w:r>
        <w:rPr>
          <w:rFonts w:ascii="Calibri" w:eastAsia="Times New Roman" w:hAnsi="Calibri" w:cs="Arial"/>
          <w:sz w:val="20"/>
          <w:szCs w:val="20"/>
          <w:lang w:eastAsia="pt-BR"/>
        </w:rPr>
        <w:t>2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Regimento interno do CAU/PI, e reunido ordinariamente em Teresina-PI, na sede do CAU/PI, na Rua Areolino de Abreu, nº 2103, Centro, no dia </w:t>
      </w:r>
      <w:r w:rsidR="00DB03D1">
        <w:rPr>
          <w:rFonts w:ascii="Calibri" w:eastAsia="Times New Roman" w:hAnsi="Calibri" w:cs="Arial"/>
          <w:sz w:val="20"/>
          <w:szCs w:val="20"/>
          <w:lang w:eastAsia="pt-BR"/>
        </w:rPr>
        <w:t>18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t-BR"/>
        </w:rPr>
        <w:t>de fevereiro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DB03D1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, após o assunto em epígrafe, </w:t>
      </w:r>
      <w:r w:rsidRPr="00DA4557">
        <w:rPr>
          <w:rFonts w:asciiTheme="minorHAnsi" w:eastAsia="Times New Roman" w:hAnsiTheme="minorHAnsi" w:cs="Arial"/>
          <w:sz w:val="20"/>
          <w:szCs w:val="20"/>
          <w:lang w:eastAsia="pt-BR"/>
        </w:rPr>
        <w:t>e</w:t>
      </w:r>
    </w:p>
    <w:p w:rsidR="00033E44" w:rsidRDefault="00033E44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257A8" w:rsidRPr="00F76710" w:rsidRDefault="00D257A8" w:rsidP="00D257A8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257A8">
        <w:rPr>
          <w:rFonts w:ascii="Calibri" w:eastAsia="Times New Roman" w:hAnsi="Calibri" w:cs="Arial"/>
          <w:b/>
          <w:sz w:val="20"/>
          <w:szCs w:val="20"/>
          <w:lang w:eastAsia="pt-BR"/>
        </w:rPr>
        <w:t>Considerando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 apreciação da Prestação de contas do CAU/PI, referente ao ano de 201</w:t>
      </w:r>
      <w:r w:rsidR="00DB03D1">
        <w:rPr>
          <w:rFonts w:ascii="Calibri" w:eastAsia="Times New Roman" w:hAnsi="Calibri" w:cs="Arial"/>
          <w:sz w:val="20"/>
          <w:szCs w:val="20"/>
          <w:lang w:eastAsia="pt-BR"/>
        </w:rPr>
        <w:t>8</w:t>
      </w:r>
      <w:r>
        <w:rPr>
          <w:rFonts w:ascii="Calibri" w:eastAsia="Times New Roman" w:hAnsi="Calibri" w:cs="Arial"/>
          <w:sz w:val="20"/>
          <w:szCs w:val="20"/>
          <w:lang w:eastAsia="pt-BR"/>
        </w:rPr>
        <w:t>;</w:t>
      </w:r>
    </w:p>
    <w:p w:rsidR="00D257A8" w:rsidRPr="00F76710" w:rsidRDefault="00D257A8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z w:val="20"/>
          <w:szCs w:val="20"/>
          <w:lang w:eastAsia="pt-BR"/>
        </w:rPr>
        <w:t>DELIBEROU:</w:t>
      </w:r>
    </w:p>
    <w:p w:rsidR="006319DE" w:rsidRPr="00F76710" w:rsidRDefault="006319DE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Pr="005B214A" w:rsidRDefault="005B214A" w:rsidP="005B214A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sz w:val="20"/>
          <w:szCs w:val="20"/>
          <w:lang w:eastAsia="pt-BR"/>
        </w:rPr>
        <w:t>Aprovar as contas do Conselho de Arquitetura e Urbanismo do Estado do Piauí – CAU/PI, referente ao exercício de 201</w:t>
      </w:r>
      <w:r w:rsidR="00DB03D1">
        <w:rPr>
          <w:rFonts w:ascii="Calibri" w:eastAsia="Times New Roman" w:hAnsi="Calibri" w:cs="Arial"/>
          <w:sz w:val="20"/>
          <w:szCs w:val="20"/>
          <w:lang w:eastAsia="pt-BR"/>
        </w:rPr>
        <w:t>8</w:t>
      </w:r>
      <w:r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Esta Deliberação entrará em vigor nesta data.</w:t>
      </w:r>
    </w:p>
    <w:p w:rsidR="00033E44" w:rsidRPr="00F76710" w:rsidRDefault="00033E44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  <w:bookmarkStart w:id="0" w:name="_GoBack"/>
      <w:bookmarkEnd w:id="0"/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Com </w:t>
      </w:r>
      <w:r w:rsidR="00E8316D" w:rsidRPr="001E774D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3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três)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votos favoráveis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e 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zero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>) ausência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895C4F" w:rsidP="00033E44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Teresina, </w:t>
      </w:r>
      <w:r w:rsidR="00DB03D1">
        <w:rPr>
          <w:rFonts w:ascii="Calibri" w:eastAsia="Times New Roman" w:hAnsi="Calibri" w:cs="Arial"/>
          <w:sz w:val="20"/>
          <w:szCs w:val="20"/>
          <w:lang w:eastAsia="pt-BR"/>
        </w:rPr>
        <w:t>18</w:t>
      </w: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 de 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fevereiro</w:t>
      </w:r>
      <w:r w:rsidR="00C21C6E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DB03D1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="00DB231F" w:rsidRPr="00F76710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D257A8" w:rsidRDefault="00D257A8" w:rsidP="00D257A8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DB03D1" w:rsidRDefault="00DB03D1" w:rsidP="00DB03D1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DB03D1" w:rsidRPr="00DA4557" w:rsidRDefault="00DB03D1" w:rsidP="00DB03D1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DB03D1" w:rsidRPr="00DA4557" w:rsidRDefault="00DB03D1" w:rsidP="00DB03D1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DB03D1" w:rsidRDefault="00DB03D1" w:rsidP="00DB03D1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B03D1" w:rsidRPr="00DA4557" w:rsidRDefault="00DB03D1" w:rsidP="00DB03D1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B03D1" w:rsidRPr="00DA4557" w:rsidRDefault="00DB03D1" w:rsidP="00DB03D1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FRITZ MIGUEL MORAIS MOURA</w:t>
      </w:r>
    </w:p>
    <w:p w:rsidR="00DB03D1" w:rsidRPr="00DA4557" w:rsidRDefault="00DB03D1" w:rsidP="00DB03D1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Coordenador-Adjunto </w:t>
      </w:r>
      <w:r w:rsidRPr="00DA4557">
        <w:rPr>
          <w:rFonts w:asciiTheme="minorHAnsi" w:hAnsiTheme="minorHAnsi"/>
          <w:sz w:val="20"/>
          <w:szCs w:val="20"/>
        </w:rPr>
        <w:t xml:space="preserve">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DB03D1" w:rsidRDefault="00DB03D1" w:rsidP="00DB03D1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B03D1" w:rsidRDefault="00DB03D1" w:rsidP="00DB03D1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B03D1" w:rsidRDefault="00DB03D1" w:rsidP="00DB03D1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B03D1" w:rsidRPr="00DA4557" w:rsidRDefault="00DB03D1" w:rsidP="00DB03D1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:rsidR="00DB03D1" w:rsidRPr="00DA4557" w:rsidRDefault="00DB03D1" w:rsidP="00DB03D1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E8316D" w:rsidRPr="00F76710" w:rsidRDefault="00E8316D" w:rsidP="00E8316D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sectPr w:rsidR="00E8316D" w:rsidRPr="00F76710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C8" w:rsidRDefault="00713EC8" w:rsidP="00EE4FDD">
      <w:r>
        <w:separator/>
      </w:r>
    </w:p>
  </w:endnote>
  <w:endnote w:type="continuationSeparator" w:id="0">
    <w:p w:rsidR="00713EC8" w:rsidRDefault="00713EC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C8" w:rsidRDefault="00713EC8" w:rsidP="00EE4FDD">
      <w:r>
        <w:separator/>
      </w:r>
    </w:p>
  </w:footnote>
  <w:footnote w:type="continuationSeparator" w:id="0">
    <w:p w:rsidR="00713EC8" w:rsidRDefault="00713EC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13EC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13EC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13EC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6936"/>
    <w:rsid w:val="000D296D"/>
    <w:rsid w:val="000D298D"/>
    <w:rsid w:val="000E3CD6"/>
    <w:rsid w:val="000E3FA5"/>
    <w:rsid w:val="00106130"/>
    <w:rsid w:val="00110EAB"/>
    <w:rsid w:val="00121D6B"/>
    <w:rsid w:val="0014243D"/>
    <w:rsid w:val="00142571"/>
    <w:rsid w:val="0017136D"/>
    <w:rsid w:val="00192E2E"/>
    <w:rsid w:val="001B3BED"/>
    <w:rsid w:val="001B488C"/>
    <w:rsid w:val="001C38FC"/>
    <w:rsid w:val="001C70D9"/>
    <w:rsid w:val="001D2002"/>
    <w:rsid w:val="001D5C3D"/>
    <w:rsid w:val="001D5FAA"/>
    <w:rsid w:val="001E774D"/>
    <w:rsid w:val="001F1E5A"/>
    <w:rsid w:val="00201172"/>
    <w:rsid w:val="002045BE"/>
    <w:rsid w:val="00211FDA"/>
    <w:rsid w:val="002215D7"/>
    <w:rsid w:val="002236A6"/>
    <w:rsid w:val="00236488"/>
    <w:rsid w:val="00240896"/>
    <w:rsid w:val="00262CC1"/>
    <w:rsid w:val="00263523"/>
    <w:rsid w:val="002654CD"/>
    <w:rsid w:val="00267789"/>
    <w:rsid w:val="002A3D6E"/>
    <w:rsid w:val="002B37D5"/>
    <w:rsid w:val="002D07AB"/>
    <w:rsid w:val="002D4F90"/>
    <w:rsid w:val="002D5D81"/>
    <w:rsid w:val="002E2C1D"/>
    <w:rsid w:val="002E369E"/>
    <w:rsid w:val="002E54F8"/>
    <w:rsid w:val="002E7B83"/>
    <w:rsid w:val="002E7D22"/>
    <w:rsid w:val="002F4544"/>
    <w:rsid w:val="0030217C"/>
    <w:rsid w:val="00320A55"/>
    <w:rsid w:val="00324FC2"/>
    <w:rsid w:val="00336585"/>
    <w:rsid w:val="00337E6C"/>
    <w:rsid w:val="00344607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E8B"/>
    <w:rsid w:val="00417CF5"/>
    <w:rsid w:val="00433701"/>
    <w:rsid w:val="0043736B"/>
    <w:rsid w:val="004430C8"/>
    <w:rsid w:val="0045115F"/>
    <w:rsid w:val="00457757"/>
    <w:rsid w:val="00457EA1"/>
    <w:rsid w:val="004707FF"/>
    <w:rsid w:val="00476F0C"/>
    <w:rsid w:val="004805F1"/>
    <w:rsid w:val="004962CE"/>
    <w:rsid w:val="004B42D2"/>
    <w:rsid w:val="004B57F7"/>
    <w:rsid w:val="004C50C3"/>
    <w:rsid w:val="004C756C"/>
    <w:rsid w:val="004F03D9"/>
    <w:rsid w:val="004F06CB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5181"/>
    <w:rsid w:val="005661FF"/>
    <w:rsid w:val="0056761C"/>
    <w:rsid w:val="0058710D"/>
    <w:rsid w:val="005A2865"/>
    <w:rsid w:val="005B214A"/>
    <w:rsid w:val="005B407C"/>
    <w:rsid w:val="005B5D8B"/>
    <w:rsid w:val="005B7D9E"/>
    <w:rsid w:val="005C036D"/>
    <w:rsid w:val="005D020C"/>
    <w:rsid w:val="005D2720"/>
    <w:rsid w:val="005F7F10"/>
    <w:rsid w:val="00603085"/>
    <w:rsid w:val="00621FF2"/>
    <w:rsid w:val="006319DE"/>
    <w:rsid w:val="00632888"/>
    <w:rsid w:val="00635369"/>
    <w:rsid w:val="00635FD8"/>
    <w:rsid w:val="00637036"/>
    <w:rsid w:val="00647023"/>
    <w:rsid w:val="006475C6"/>
    <w:rsid w:val="006527D0"/>
    <w:rsid w:val="00653C76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399"/>
    <w:rsid w:val="006F18EB"/>
    <w:rsid w:val="006F5831"/>
    <w:rsid w:val="00703BB6"/>
    <w:rsid w:val="00705C2E"/>
    <w:rsid w:val="00710F45"/>
    <w:rsid w:val="00713EC8"/>
    <w:rsid w:val="0072288F"/>
    <w:rsid w:val="00724018"/>
    <w:rsid w:val="00726A60"/>
    <w:rsid w:val="00733980"/>
    <w:rsid w:val="00734ED5"/>
    <w:rsid w:val="0073595D"/>
    <w:rsid w:val="00741932"/>
    <w:rsid w:val="00754709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5D9C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4968"/>
    <w:rsid w:val="008C7F3F"/>
    <w:rsid w:val="008D600E"/>
    <w:rsid w:val="008F5066"/>
    <w:rsid w:val="008F6566"/>
    <w:rsid w:val="008F7D55"/>
    <w:rsid w:val="00900E40"/>
    <w:rsid w:val="00903993"/>
    <w:rsid w:val="0091532C"/>
    <w:rsid w:val="00920866"/>
    <w:rsid w:val="00924CA0"/>
    <w:rsid w:val="00932359"/>
    <w:rsid w:val="009354A9"/>
    <w:rsid w:val="0093793D"/>
    <w:rsid w:val="00944496"/>
    <w:rsid w:val="00945497"/>
    <w:rsid w:val="00980C09"/>
    <w:rsid w:val="00981AB4"/>
    <w:rsid w:val="00983772"/>
    <w:rsid w:val="009869B7"/>
    <w:rsid w:val="009941F9"/>
    <w:rsid w:val="009A22A4"/>
    <w:rsid w:val="009A2D71"/>
    <w:rsid w:val="009C5153"/>
    <w:rsid w:val="009D0903"/>
    <w:rsid w:val="009E59E5"/>
    <w:rsid w:val="009F3292"/>
    <w:rsid w:val="00A040D5"/>
    <w:rsid w:val="00A23CE9"/>
    <w:rsid w:val="00A27DE5"/>
    <w:rsid w:val="00A433B3"/>
    <w:rsid w:val="00A436A5"/>
    <w:rsid w:val="00A4482D"/>
    <w:rsid w:val="00A51205"/>
    <w:rsid w:val="00A5526D"/>
    <w:rsid w:val="00A55B98"/>
    <w:rsid w:val="00A57B3E"/>
    <w:rsid w:val="00A62951"/>
    <w:rsid w:val="00A873FD"/>
    <w:rsid w:val="00A95337"/>
    <w:rsid w:val="00AD31A8"/>
    <w:rsid w:val="00AE1C47"/>
    <w:rsid w:val="00AF38EE"/>
    <w:rsid w:val="00B02A75"/>
    <w:rsid w:val="00B110A3"/>
    <w:rsid w:val="00B36166"/>
    <w:rsid w:val="00B5604B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1329A"/>
    <w:rsid w:val="00C1579D"/>
    <w:rsid w:val="00C16444"/>
    <w:rsid w:val="00C21C6E"/>
    <w:rsid w:val="00C23400"/>
    <w:rsid w:val="00C30388"/>
    <w:rsid w:val="00C378C5"/>
    <w:rsid w:val="00C562B5"/>
    <w:rsid w:val="00C6090C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13A07"/>
    <w:rsid w:val="00D24E3A"/>
    <w:rsid w:val="00D257A8"/>
    <w:rsid w:val="00D27502"/>
    <w:rsid w:val="00D27C93"/>
    <w:rsid w:val="00D32153"/>
    <w:rsid w:val="00D326C9"/>
    <w:rsid w:val="00D35BD7"/>
    <w:rsid w:val="00D371C2"/>
    <w:rsid w:val="00D61D10"/>
    <w:rsid w:val="00D6301D"/>
    <w:rsid w:val="00D72D00"/>
    <w:rsid w:val="00D838DA"/>
    <w:rsid w:val="00D839B2"/>
    <w:rsid w:val="00D9266C"/>
    <w:rsid w:val="00DA2831"/>
    <w:rsid w:val="00DA7479"/>
    <w:rsid w:val="00DB03D1"/>
    <w:rsid w:val="00DB231F"/>
    <w:rsid w:val="00DB2655"/>
    <w:rsid w:val="00DD4D88"/>
    <w:rsid w:val="00DE42EB"/>
    <w:rsid w:val="00DF2794"/>
    <w:rsid w:val="00DF76F9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6B89"/>
    <w:rsid w:val="00E64679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5B16"/>
    <w:rsid w:val="00F33DBA"/>
    <w:rsid w:val="00F36EE7"/>
    <w:rsid w:val="00F425F8"/>
    <w:rsid w:val="00F526A2"/>
    <w:rsid w:val="00F53E7D"/>
    <w:rsid w:val="00F55B5A"/>
    <w:rsid w:val="00F63714"/>
    <w:rsid w:val="00F76710"/>
    <w:rsid w:val="00F80A64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B9C2-B1FC-4BCB-B47A-EF1E7F10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2017-04-12T15:40:00Z</cp:lastPrinted>
  <dcterms:created xsi:type="dcterms:W3CDTF">2019-02-18T13:08:00Z</dcterms:created>
  <dcterms:modified xsi:type="dcterms:W3CDTF">2019-02-18T13:10:00Z</dcterms:modified>
</cp:coreProperties>
</file>