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741153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>7</w:t>
      </w:r>
      <w:r w:rsidR="00CA4BDD" w:rsidRPr="00D943CA">
        <w:rPr>
          <w:rFonts w:ascii="Arial" w:eastAsia="Times New Roman" w:hAnsi="Arial" w:cs="Arial"/>
          <w:b/>
          <w:sz w:val="22"/>
          <w:szCs w:val="22"/>
        </w:rPr>
        <w:t>5</w:t>
      </w:r>
      <w:r w:rsidRPr="00D943CA">
        <w:rPr>
          <w:rFonts w:ascii="Arial" w:eastAsia="Times New Roman" w:hAnsi="Arial" w:cs="Arial"/>
          <w:b/>
          <w:sz w:val="22"/>
          <w:szCs w:val="22"/>
        </w:rPr>
        <w:t>ª REUNIÃO PLENÁRIA ORDINÁRIA DO CAU/PI</w:t>
      </w:r>
    </w:p>
    <w:p w14:paraId="00000002" w14:textId="0F801E13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DATA: </w:t>
      </w:r>
      <w:r w:rsidR="007F275A" w:rsidRPr="00D943CA">
        <w:rPr>
          <w:rFonts w:ascii="Arial" w:eastAsia="Times New Roman" w:hAnsi="Arial" w:cs="Arial"/>
          <w:b/>
          <w:sz w:val="22"/>
          <w:szCs w:val="22"/>
        </w:rPr>
        <w:t>2</w:t>
      </w:r>
      <w:r w:rsidR="00CA4BDD" w:rsidRPr="00D943CA">
        <w:rPr>
          <w:rFonts w:ascii="Arial" w:eastAsia="Times New Roman" w:hAnsi="Arial" w:cs="Arial"/>
          <w:b/>
          <w:sz w:val="22"/>
          <w:szCs w:val="22"/>
        </w:rPr>
        <w:t>7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 DE </w:t>
      </w:r>
      <w:r w:rsidR="00CA4BDD" w:rsidRPr="00D943CA">
        <w:rPr>
          <w:rFonts w:ascii="Arial" w:eastAsia="Times New Roman" w:hAnsi="Arial" w:cs="Arial"/>
          <w:b/>
          <w:sz w:val="22"/>
          <w:szCs w:val="22"/>
        </w:rPr>
        <w:t>ABRIL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 DE 202</w:t>
      </w:r>
      <w:r w:rsidR="00DE614C" w:rsidRPr="00D943CA">
        <w:rPr>
          <w:rFonts w:ascii="Arial" w:eastAsia="Times New Roman" w:hAnsi="Arial" w:cs="Arial"/>
          <w:b/>
          <w:sz w:val="22"/>
          <w:szCs w:val="22"/>
        </w:rPr>
        <w:t>1</w:t>
      </w:r>
    </w:p>
    <w:p w14:paraId="00000003" w14:textId="604557A8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LOCAL: </w:t>
      </w:r>
      <w:r w:rsidR="007F275A" w:rsidRPr="00D943CA">
        <w:rPr>
          <w:rFonts w:ascii="Arial" w:eastAsia="Times New Roman" w:hAnsi="Arial" w:cs="Arial"/>
          <w:b/>
          <w:sz w:val="22"/>
          <w:szCs w:val="22"/>
        </w:rPr>
        <w:t>VIDEOCONFERÊNCIA</w:t>
      </w:r>
    </w:p>
    <w:p w14:paraId="00000005" w14:textId="77777777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>ATA DA SESSÃO PLENÁRIA</w:t>
      </w:r>
    </w:p>
    <w:p w14:paraId="00000006" w14:textId="77777777" w:rsidR="007C4914" w:rsidRPr="00D943CA" w:rsidRDefault="007C4914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B7284E" w14:paraId="3C60DDAA" w14:textId="77777777" w:rsidTr="00790BC1">
        <w:trPr>
          <w:jc w:val="center"/>
        </w:trPr>
        <w:tc>
          <w:tcPr>
            <w:tcW w:w="1985" w:type="dxa"/>
          </w:tcPr>
          <w:p w14:paraId="47E89BC9" w14:textId="758AD597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Início da Sessão</w:t>
            </w:r>
          </w:p>
        </w:tc>
        <w:tc>
          <w:tcPr>
            <w:tcW w:w="1701" w:type="dxa"/>
          </w:tcPr>
          <w:p w14:paraId="41AD51C0" w14:textId="4D2BDFE2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14:15h</w:t>
            </w:r>
          </w:p>
        </w:tc>
        <w:tc>
          <w:tcPr>
            <w:tcW w:w="454" w:type="dxa"/>
            <w:shd w:val="clear" w:color="auto" w:fill="595959" w:themeFill="text1" w:themeFillTint="A6"/>
          </w:tcPr>
          <w:p w14:paraId="46D12FEC" w14:textId="77777777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260386" w14:textId="11791C99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Término da Sessão</w:t>
            </w:r>
          </w:p>
        </w:tc>
        <w:tc>
          <w:tcPr>
            <w:tcW w:w="1701" w:type="dxa"/>
          </w:tcPr>
          <w:p w14:paraId="1A61FE2E" w14:textId="611CA827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15:35h</w:t>
            </w:r>
          </w:p>
        </w:tc>
      </w:tr>
    </w:tbl>
    <w:p w14:paraId="6185BAC2" w14:textId="77777777" w:rsidR="00B7284E" w:rsidRDefault="00B7284E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0000009" w14:textId="79FE2935" w:rsidR="007C4914" w:rsidRPr="00D943CA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1. PRESENÇAS: </w:t>
      </w:r>
    </w:p>
    <w:p w14:paraId="0000000A" w14:textId="446031C9" w:rsidR="007C4914" w:rsidRPr="00D943CA" w:rsidRDefault="00E44828" w:rsidP="00CB0547">
      <w:p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0" w:hanging="2"/>
        <w:jc w:val="both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1.1. CONSELHEIROS TITULARES - ARQUITETOS E URBANISTAS: </w:t>
      </w:r>
      <w:r w:rsidRPr="00D943CA">
        <w:rPr>
          <w:rFonts w:ascii="Arial" w:eastAsia="Times New Roman" w:hAnsi="Arial" w:cs="Arial"/>
          <w:sz w:val="22"/>
          <w:szCs w:val="22"/>
        </w:rPr>
        <w:t xml:space="preserve">WELLINGTON CAMARÇO (presidente do CAU/PI), </w:t>
      </w:r>
      <w:r w:rsidR="0019766B" w:rsidRPr="00D943CA">
        <w:rPr>
          <w:rFonts w:ascii="Arial" w:eastAsia="Times New Roman" w:hAnsi="Arial" w:cs="Arial"/>
          <w:sz w:val="22"/>
          <w:szCs w:val="22"/>
        </w:rPr>
        <w:t>SÉRGIO RODRIGO LEBRE FERREIRA (vice-presidente)</w:t>
      </w:r>
      <w:r w:rsidR="00CA4BDD" w:rsidRPr="00D943CA">
        <w:rPr>
          <w:rFonts w:ascii="Arial" w:eastAsia="Times New Roman" w:hAnsi="Arial" w:cs="Arial"/>
          <w:sz w:val="22"/>
          <w:szCs w:val="22"/>
        </w:rPr>
        <w:t>,</w:t>
      </w:r>
      <w:r w:rsidR="0019766B"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="00DE614C" w:rsidRPr="00D943CA">
        <w:rPr>
          <w:rFonts w:ascii="Arial" w:eastAsia="Times New Roman" w:hAnsi="Arial" w:cs="Arial"/>
          <w:sz w:val="22"/>
          <w:szCs w:val="22"/>
        </w:rPr>
        <w:t>PAULO ELEUTÉRIO CAVALCANTI SILVA</w:t>
      </w:r>
      <w:r w:rsidR="00CA4BDD" w:rsidRPr="00D943CA">
        <w:rPr>
          <w:rFonts w:ascii="Arial" w:eastAsia="Times New Roman" w:hAnsi="Arial" w:cs="Arial"/>
          <w:sz w:val="22"/>
          <w:szCs w:val="22"/>
        </w:rPr>
        <w:t xml:space="preserve"> e </w:t>
      </w:r>
      <w:r w:rsidR="00DE614C" w:rsidRPr="00D943CA">
        <w:rPr>
          <w:rFonts w:ascii="Arial" w:eastAsia="Times New Roman" w:hAnsi="Arial" w:cs="Arial"/>
          <w:sz w:val="22"/>
          <w:szCs w:val="22"/>
        </w:rPr>
        <w:t>MARTHHA ROSSIELLE GUERRA VIANA FERREIRA</w:t>
      </w:r>
      <w:r w:rsidR="00CA4BDD" w:rsidRPr="00D943CA">
        <w:rPr>
          <w:rFonts w:ascii="Arial" w:eastAsia="Times New Roman" w:hAnsi="Arial" w:cs="Arial"/>
          <w:sz w:val="22"/>
          <w:szCs w:val="22"/>
        </w:rPr>
        <w:t>.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1.3. CONVIDADOS: 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>conselheiro</w:t>
      </w:r>
      <w:r w:rsidR="00CA4BDD" w:rsidRPr="00D943CA">
        <w:rPr>
          <w:rFonts w:ascii="Arial" w:eastAsia="Times New Roman" w:hAnsi="Arial" w:cs="Arial"/>
          <w:bCs/>
          <w:sz w:val="22"/>
          <w:szCs w:val="22"/>
        </w:rPr>
        <w:t>s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 xml:space="preserve"> federa</w:t>
      </w:r>
      <w:r w:rsidR="00CA4BDD" w:rsidRPr="00D943CA">
        <w:rPr>
          <w:rFonts w:ascii="Arial" w:eastAsia="Times New Roman" w:hAnsi="Arial" w:cs="Arial"/>
          <w:bCs/>
          <w:sz w:val="22"/>
          <w:szCs w:val="22"/>
        </w:rPr>
        <w:t>is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>: JOSÉ GERARDO DA FONSECA SOARES</w:t>
      </w:r>
      <w:r w:rsidR="00CA4BDD" w:rsidRPr="00D943CA">
        <w:rPr>
          <w:rFonts w:ascii="Arial" w:eastAsia="Times New Roman" w:hAnsi="Arial" w:cs="Arial"/>
          <w:bCs/>
          <w:sz w:val="22"/>
          <w:szCs w:val="22"/>
        </w:rPr>
        <w:t xml:space="preserve"> (titular) E EDMO CAMPOS REIS BEZERRA FILGUEIRA (suplente)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 xml:space="preserve">; </w:t>
      </w:r>
      <w:bookmarkStart w:id="0" w:name="_Hlk71796001"/>
      <w:r w:rsidRPr="00D943CA">
        <w:rPr>
          <w:rFonts w:ascii="Arial" w:eastAsia="Times New Roman" w:hAnsi="Arial" w:cs="Arial"/>
          <w:sz w:val="22"/>
          <w:szCs w:val="22"/>
        </w:rPr>
        <w:t>conselheiro</w:t>
      </w:r>
      <w:r w:rsidR="007F275A" w:rsidRPr="00D943CA">
        <w:rPr>
          <w:rFonts w:ascii="Arial" w:eastAsia="Times New Roman" w:hAnsi="Arial" w:cs="Arial"/>
          <w:sz w:val="22"/>
          <w:szCs w:val="22"/>
        </w:rPr>
        <w:t>s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="00905C2B" w:rsidRPr="00D943CA">
        <w:rPr>
          <w:rFonts w:ascii="Arial" w:eastAsia="Times New Roman" w:hAnsi="Arial" w:cs="Arial"/>
          <w:sz w:val="22"/>
          <w:szCs w:val="22"/>
        </w:rPr>
        <w:t xml:space="preserve">estaduais </w:t>
      </w:r>
      <w:r w:rsidR="007F275A" w:rsidRPr="00D943CA">
        <w:rPr>
          <w:rFonts w:ascii="Arial" w:eastAsia="Times New Roman" w:hAnsi="Arial" w:cs="Arial"/>
          <w:sz w:val="22"/>
          <w:szCs w:val="22"/>
        </w:rPr>
        <w:t xml:space="preserve">suplentes: </w:t>
      </w:r>
      <w:r w:rsidR="008138FB" w:rsidRPr="00D943CA">
        <w:rPr>
          <w:rFonts w:ascii="Arial" w:eastAsia="Times New Roman" w:hAnsi="Arial" w:cs="Arial"/>
          <w:sz w:val="22"/>
          <w:szCs w:val="22"/>
        </w:rPr>
        <w:t>ADRIANA RODRIGUES ARAÚJO</w:t>
      </w:r>
      <w:bookmarkEnd w:id="0"/>
      <w:r w:rsidR="008138FB" w:rsidRPr="00D943CA">
        <w:rPr>
          <w:rFonts w:ascii="Arial" w:eastAsia="Times New Roman" w:hAnsi="Arial" w:cs="Arial"/>
          <w:sz w:val="22"/>
          <w:szCs w:val="22"/>
        </w:rPr>
        <w:t xml:space="preserve">, </w:t>
      </w:r>
      <w:r w:rsidR="00CA4BDD" w:rsidRPr="00D943CA">
        <w:rPr>
          <w:rFonts w:ascii="Arial" w:eastAsia="Times New Roman" w:hAnsi="Arial" w:cs="Arial"/>
          <w:sz w:val="22"/>
          <w:szCs w:val="22"/>
        </w:rPr>
        <w:t xml:space="preserve">CLARISSA BORGES NONATO, </w:t>
      </w:r>
      <w:r w:rsidR="00905C2B" w:rsidRPr="00D943CA">
        <w:rPr>
          <w:rFonts w:ascii="Arial" w:eastAsia="Times New Roman" w:hAnsi="Arial" w:cs="Arial"/>
          <w:sz w:val="22"/>
          <w:szCs w:val="22"/>
        </w:rPr>
        <w:t xml:space="preserve">ANDERSON MOURÃO MOTA, </w:t>
      </w:r>
      <w:bookmarkStart w:id="1" w:name="_Hlk71796040"/>
      <w:r w:rsidR="00905C2B" w:rsidRPr="00D943CA">
        <w:rPr>
          <w:rFonts w:ascii="Arial" w:eastAsia="Times New Roman" w:hAnsi="Arial" w:cs="Arial"/>
          <w:sz w:val="22"/>
          <w:szCs w:val="22"/>
        </w:rPr>
        <w:t>CARLOS KAISER FERREIRA DE MENESES</w:t>
      </w:r>
      <w:r w:rsidR="00CA4BDD" w:rsidRPr="00D943CA">
        <w:rPr>
          <w:rFonts w:ascii="Arial" w:eastAsia="Times New Roman" w:hAnsi="Arial" w:cs="Arial"/>
          <w:sz w:val="22"/>
          <w:szCs w:val="22"/>
        </w:rPr>
        <w:t xml:space="preserve"> E REGYS CARVALHO PEREIRA</w:t>
      </w:r>
      <w:r w:rsidRPr="00D943CA">
        <w:rPr>
          <w:rFonts w:ascii="Arial" w:eastAsia="Times New Roman" w:hAnsi="Arial" w:cs="Arial"/>
          <w:sz w:val="22"/>
          <w:szCs w:val="22"/>
        </w:rPr>
        <w:t>.</w:t>
      </w:r>
      <w:bookmarkEnd w:id="1"/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Pr="00D943CA">
        <w:rPr>
          <w:rFonts w:ascii="Arial" w:eastAsia="Times New Roman" w:hAnsi="Arial" w:cs="Arial"/>
          <w:b/>
          <w:sz w:val="22"/>
          <w:szCs w:val="22"/>
        </w:rPr>
        <w:t>1.4 AUSÊNCIA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(</w:t>
      </w:r>
      <w:r w:rsidRPr="00D943CA">
        <w:rPr>
          <w:rFonts w:ascii="Arial" w:eastAsia="Times New Roman" w:hAnsi="Arial" w:cs="Arial"/>
          <w:b/>
          <w:sz w:val="22"/>
          <w:szCs w:val="22"/>
        </w:rPr>
        <w:t>S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)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 JUSTIFICADA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(</w:t>
      </w:r>
      <w:r w:rsidRPr="00D943CA">
        <w:rPr>
          <w:rFonts w:ascii="Arial" w:eastAsia="Times New Roman" w:hAnsi="Arial" w:cs="Arial"/>
          <w:b/>
          <w:sz w:val="22"/>
          <w:szCs w:val="22"/>
        </w:rPr>
        <w:t>S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)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19766B" w:rsidRPr="00D943CA">
        <w:rPr>
          <w:rFonts w:ascii="Arial" w:eastAsia="Times New Roman" w:hAnsi="Arial" w:cs="Arial"/>
          <w:sz w:val="22"/>
          <w:szCs w:val="22"/>
        </w:rPr>
        <w:t xml:space="preserve">KARENINA CARDOSO MATOS e RANNIERI SOUSA PIEROTTI. </w:t>
      </w:r>
      <w:r w:rsidR="008138FB" w:rsidRPr="00D943CA">
        <w:rPr>
          <w:rFonts w:ascii="Arial" w:eastAsia="Times New Roman" w:hAnsi="Arial" w:cs="Arial"/>
          <w:sz w:val="22"/>
          <w:szCs w:val="22"/>
        </w:rPr>
        <w:t xml:space="preserve">Considerando que a conselheira </w:t>
      </w:r>
      <w:r w:rsidR="00CA4BDD" w:rsidRPr="00D943CA">
        <w:rPr>
          <w:rFonts w:ascii="Arial" w:eastAsia="Times New Roman" w:hAnsi="Arial" w:cs="Arial"/>
          <w:sz w:val="22"/>
          <w:szCs w:val="22"/>
        </w:rPr>
        <w:t xml:space="preserve">PATRÍCIA MENDES DOS SANTOS, </w:t>
      </w:r>
      <w:r w:rsidR="008138FB" w:rsidRPr="00D943CA">
        <w:rPr>
          <w:rFonts w:ascii="Arial" w:eastAsia="Times New Roman" w:hAnsi="Arial" w:cs="Arial"/>
          <w:sz w:val="22"/>
          <w:szCs w:val="22"/>
        </w:rPr>
        <w:t xml:space="preserve">não ter confirmado </w:t>
      </w:r>
      <w:r w:rsidR="00306741">
        <w:rPr>
          <w:rFonts w:ascii="Arial" w:eastAsia="Times New Roman" w:hAnsi="Arial" w:cs="Arial"/>
          <w:sz w:val="22"/>
          <w:szCs w:val="22"/>
        </w:rPr>
        <w:t xml:space="preserve">a </w:t>
      </w:r>
      <w:r w:rsidR="008138FB" w:rsidRPr="00D943CA">
        <w:rPr>
          <w:rFonts w:ascii="Arial" w:eastAsia="Times New Roman" w:hAnsi="Arial" w:cs="Arial"/>
          <w:sz w:val="22"/>
          <w:szCs w:val="22"/>
        </w:rPr>
        <w:t>presença, fez-se necessário a convocação de sua suplente</w:t>
      </w:r>
      <w:r w:rsidRPr="00D943CA">
        <w:rPr>
          <w:rFonts w:ascii="Arial" w:eastAsia="Times New Roman" w:hAnsi="Arial" w:cs="Arial"/>
          <w:sz w:val="22"/>
          <w:szCs w:val="22"/>
        </w:rPr>
        <w:t>.</w:t>
      </w:r>
      <w:r w:rsidR="008138FB" w:rsidRPr="00D943CA">
        <w:rPr>
          <w:rFonts w:ascii="Arial" w:eastAsia="Times New Roman" w:hAnsi="Arial" w:cs="Arial"/>
          <w:sz w:val="22"/>
          <w:szCs w:val="22"/>
        </w:rPr>
        <w:t xml:space="preserve"> Em virtude disto ela não teve direito a voto</w:t>
      </w:r>
      <w:r w:rsidR="000037F2" w:rsidRPr="00D943CA">
        <w:rPr>
          <w:rFonts w:ascii="Arial" w:eastAsia="Times New Roman" w:hAnsi="Arial" w:cs="Arial"/>
          <w:sz w:val="22"/>
          <w:szCs w:val="22"/>
        </w:rPr>
        <w:t>, mesmo estando presente</w:t>
      </w:r>
      <w:r w:rsidR="008138FB" w:rsidRPr="00D943CA">
        <w:rPr>
          <w:rFonts w:ascii="Arial" w:eastAsia="Times New Roman" w:hAnsi="Arial" w:cs="Arial"/>
          <w:sz w:val="22"/>
          <w:szCs w:val="22"/>
        </w:rPr>
        <w:t>.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2. ABERTURA DOS TRABALHOS: </w:t>
      </w:r>
      <w:r w:rsidRPr="00D943CA">
        <w:rPr>
          <w:rFonts w:ascii="Arial" w:eastAsia="Times New Roman" w:hAnsi="Arial" w:cs="Arial"/>
          <w:sz w:val="22"/>
          <w:szCs w:val="22"/>
        </w:rPr>
        <w:t xml:space="preserve">Às </w:t>
      </w:r>
      <w:r w:rsidR="00905C2B" w:rsidRPr="00D943CA">
        <w:rPr>
          <w:rFonts w:ascii="Arial" w:eastAsia="Times New Roman" w:hAnsi="Arial" w:cs="Arial"/>
          <w:sz w:val="22"/>
          <w:szCs w:val="22"/>
        </w:rPr>
        <w:t>catorze</w:t>
      </w:r>
      <w:r w:rsidRPr="00D943CA">
        <w:rPr>
          <w:rFonts w:ascii="Arial" w:eastAsia="Times New Roman" w:hAnsi="Arial" w:cs="Arial"/>
          <w:sz w:val="22"/>
          <w:szCs w:val="22"/>
        </w:rPr>
        <w:t xml:space="preserve"> horas e </w:t>
      </w:r>
      <w:r w:rsidR="00F925BC" w:rsidRPr="00D943CA">
        <w:rPr>
          <w:rFonts w:ascii="Arial" w:eastAsia="Times New Roman" w:hAnsi="Arial" w:cs="Arial"/>
          <w:sz w:val="22"/>
          <w:szCs w:val="22"/>
        </w:rPr>
        <w:t>quinze</w:t>
      </w:r>
      <w:r w:rsidRPr="00D943CA">
        <w:rPr>
          <w:rFonts w:ascii="Arial" w:eastAsia="Times New Roman" w:hAnsi="Arial" w:cs="Arial"/>
          <w:sz w:val="22"/>
          <w:szCs w:val="22"/>
        </w:rPr>
        <w:t xml:space="preserve"> minutos, o Presidente Wellington Camarço agradeceu a presença de todos e verificou a existência de quórum. 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PAUTA: DISCUSSÃO E APROVAÇÃO DAS ATAS DAS PLENÁRIAS ORDINÁRIAS DO CAU/PI, 73ª E 74ª, REALIZADAS 23 DE FEVEREIRO/2021 E 23 DE MARÇO/2021. </w:t>
      </w:r>
      <w:r w:rsidR="00D943CA" w:rsidRPr="00D943CA">
        <w:rPr>
          <w:rFonts w:ascii="Arial" w:hAnsi="Arial" w:cs="Arial"/>
          <w:sz w:val="22"/>
          <w:szCs w:val="22"/>
        </w:rPr>
        <w:t xml:space="preserve">Com a palavra o presidente Wellington Camarço, que questionou ao plenário sobres as 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>Atas das Plenárias Ordinárias do CAU/PI, 73ª e 74ª</w:t>
      </w:r>
      <w:r w:rsidR="00D943CA" w:rsidRPr="00D943CA">
        <w:rPr>
          <w:rFonts w:ascii="Arial" w:hAnsi="Arial" w:cs="Arial"/>
          <w:sz w:val="22"/>
          <w:szCs w:val="22"/>
        </w:rPr>
        <w:t xml:space="preserve">, realizadas em 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>23/02/2021 e 23/03/2021</w:t>
      </w:r>
      <w:r w:rsidR="00D943CA" w:rsidRPr="00D943CA">
        <w:rPr>
          <w:rFonts w:ascii="Arial" w:hAnsi="Arial" w:cs="Arial"/>
          <w:sz w:val="22"/>
          <w:szCs w:val="22"/>
        </w:rPr>
        <w:t xml:space="preserve">, respectivamente. As Atas foram aprovadas com 05 (cinco) votos favoráveis e 03 (três) </w:t>
      </w:r>
      <w:r w:rsidR="00D943CA" w:rsidRPr="00D943CA">
        <w:rPr>
          <w:rFonts w:ascii="Arial" w:eastAsia="Times New Roman" w:hAnsi="Arial" w:cs="Arial"/>
          <w:sz w:val="22"/>
          <w:szCs w:val="22"/>
          <w:lang w:eastAsia="pt-BR"/>
        </w:rPr>
        <w:t>ausências</w:t>
      </w:r>
      <w:r w:rsidR="00D943CA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="00D943C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3. ORDEM DO DIA. 3.1. </w:t>
      </w:r>
      <w:r w:rsidR="00D943CA">
        <w:rPr>
          <w:rFonts w:ascii="Arial" w:hAnsi="Arial" w:cs="Arial"/>
          <w:b/>
          <w:bCs/>
          <w:color w:val="000000"/>
          <w:sz w:val="22"/>
          <w:szCs w:val="22"/>
        </w:rPr>
        <w:t>ANÁLISE E DELIBERAÇÃO DA PRESTAÇÃO DE CONTAS CONTÁBIL DO 1º TRIMESTRE 2021 (JANEIRO, FEVEREIRO E MARÇO).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="00055C1F" w:rsidRPr="00055C1F">
        <w:rPr>
          <w:rFonts w:ascii="Arial" w:eastAsia="Times New Roman" w:hAnsi="Arial" w:cs="Arial"/>
          <w:sz w:val="22"/>
          <w:szCs w:val="22"/>
        </w:rPr>
        <w:t xml:space="preserve">A contadora Nadja Araújo apresentou os dados da prestação de contas do referido período, demonstrando a execução das receitas e despesas durante o quarto trimestre, através de quadros comparativos entre receitas arrecadadas e despesas orçadas. Foi informado que esta prestação de contas foi aprovada pela Comissão de Finanças, Atos Administrativos e Planejamento Estratégico do CAU/PI, através da Deliberação Nº </w:t>
      </w:r>
      <w:r w:rsidR="00055C1F">
        <w:rPr>
          <w:rFonts w:ascii="Arial" w:eastAsia="Times New Roman" w:hAnsi="Arial" w:cs="Arial"/>
          <w:sz w:val="22"/>
          <w:szCs w:val="22"/>
        </w:rPr>
        <w:t>12</w:t>
      </w:r>
      <w:r w:rsidR="00055C1F" w:rsidRPr="00055C1F">
        <w:rPr>
          <w:rFonts w:ascii="Arial" w:eastAsia="Times New Roman" w:hAnsi="Arial" w:cs="Arial"/>
          <w:sz w:val="22"/>
          <w:szCs w:val="22"/>
        </w:rPr>
        <w:t xml:space="preserve">/2021, de </w:t>
      </w:r>
      <w:r w:rsidR="00055C1F">
        <w:rPr>
          <w:rFonts w:ascii="Arial" w:eastAsia="Times New Roman" w:hAnsi="Arial" w:cs="Arial"/>
          <w:sz w:val="22"/>
          <w:szCs w:val="22"/>
        </w:rPr>
        <w:t>14/04</w:t>
      </w:r>
      <w:r w:rsidR="00055C1F" w:rsidRPr="00055C1F">
        <w:rPr>
          <w:rFonts w:ascii="Arial" w:eastAsia="Times New Roman" w:hAnsi="Arial" w:cs="Arial"/>
          <w:sz w:val="22"/>
          <w:szCs w:val="22"/>
        </w:rPr>
        <w:t xml:space="preserve">/2021. </w:t>
      </w:r>
      <w:r w:rsidR="000C4818">
        <w:rPr>
          <w:rFonts w:ascii="Arial" w:eastAsia="Times New Roman" w:hAnsi="Arial" w:cs="Arial"/>
          <w:sz w:val="22"/>
          <w:szCs w:val="22"/>
        </w:rPr>
        <w:t>O presidente reforçou que o aumento na</w:t>
      </w:r>
      <w:r w:rsidR="000C4818" w:rsidRPr="00055C1F">
        <w:rPr>
          <w:rFonts w:ascii="Arial" w:eastAsia="Times New Roman" w:hAnsi="Arial" w:cs="Arial"/>
          <w:sz w:val="22"/>
          <w:szCs w:val="22"/>
        </w:rPr>
        <w:t xml:space="preserve"> </w:t>
      </w:r>
      <w:r w:rsidR="000C4818">
        <w:rPr>
          <w:rFonts w:ascii="Arial" w:eastAsia="Times New Roman" w:hAnsi="Arial" w:cs="Arial"/>
          <w:sz w:val="22"/>
          <w:szCs w:val="22"/>
        </w:rPr>
        <w:t xml:space="preserve">arrecadação se deve ao fato da cobrança das anuidades de exercícios anteriores, que foi implantada em dezembro de 2020. Disse que é preciso resgatar os arquitetos e urbanistas da ilegalidade. Ressaltou a importância do trabalho dos funcionários do CAU/PI. </w:t>
      </w:r>
      <w:r w:rsidR="00055C1F" w:rsidRPr="00055C1F">
        <w:rPr>
          <w:rFonts w:ascii="Arial" w:eastAsia="Times New Roman" w:hAnsi="Arial" w:cs="Arial"/>
          <w:sz w:val="22"/>
          <w:szCs w:val="22"/>
        </w:rPr>
        <w:t xml:space="preserve">Após análise e sanadas todas as dúvidas, o presidente colocou em votação a aprovação da Prestação de Contas Trimestral do CAU/PI, referente aos meses de </w:t>
      </w:r>
      <w:r w:rsidR="00055C1F">
        <w:rPr>
          <w:rFonts w:ascii="Arial" w:eastAsia="Times New Roman" w:hAnsi="Arial" w:cs="Arial"/>
          <w:sz w:val="22"/>
          <w:szCs w:val="22"/>
        </w:rPr>
        <w:t>janeiro, fevereiro e março de 2021</w:t>
      </w:r>
      <w:r w:rsidR="00444F51">
        <w:rPr>
          <w:rFonts w:ascii="Arial" w:eastAsia="Times New Roman" w:hAnsi="Arial" w:cs="Arial"/>
          <w:sz w:val="22"/>
          <w:szCs w:val="22"/>
        </w:rPr>
        <w:t>.</w:t>
      </w:r>
      <w:r w:rsidR="00444F51" w:rsidRPr="00055C1F">
        <w:rPr>
          <w:rFonts w:ascii="Arial" w:eastAsia="Times New Roman" w:hAnsi="Arial" w:cs="Arial"/>
          <w:sz w:val="22"/>
          <w:szCs w:val="22"/>
        </w:rPr>
        <w:t xml:space="preserve"> </w:t>
      </w:r>
      <w:r w:rsidR="00055C1F" w:rsidRPr="00055C1F">
        <w:rPr>
          <w:rFonts w:ascii="Arial" w:eastAsia="Times New Roman" w:hAnsi="Arial" w:cs="Arial"/>
          <w:sz w:val="22"/>
          <w:szCs w:val="22"/>
        </w:rPr>
        <w:t>Este ponto foi aprovado por 0</w:t>
      </w:r>
      <w:r w:rsidR="00055C1F">
        <w:rPr>
          <w:rFonts w:ascii="Arial" w:eastAsia="Times New Roman" w:hAnsi="Arial" w:cs="Arial"/>
          <w:sz w:val="22"/>
          <w:szCs w:val="22"/>
        </w:rPr>
        <w:t>5</w:t>
      </w:r>
      <w:r w:rsidR="00055C1F" w:rsidRPr="00055C1F">
        <w:rPr>
          <w:rFonts w:ascii="Arial" w:eastAsia="Times New Roman" w:hAnsi="Arial" w:cs="Arial"/>
          <w:sz w:val="22"/>
          <w:szCs w:val="22"/>
        </w:rPr>
        <w:t xml:space="preserve"> (</w:t>
      </w:r>
      <w:r w:rsidR="00055C1F">
        <w:rPr>
          <w:rFonts w:ascii="Arial" w:eastAsia="Times New Roman" w:hAnsi="Arial" w:cs="Arial"/>
          <w:sz w:val="22"/>
          <w:szCs w:val="22"/>
        </w:rPr>
        <w:t>cinco</w:t>
      </w:r>
      <w:r w:rsidR="00055C1F" w:rsidRPr="00055C1F">
        <w:rPr>
          <w:rFonts w:ascii="Arial" w:eastAsia="Times New Roman" w:hAnsi="Arial" w:cs="Arial"/>
          <w:sz w:val="22"/>
          <w:szCs w:val="22"/>
        </w:rPr>
        <w:t>) votos favoráveis</w:t>
      </w:r>
      <w:r w:rsidR="00444F51">
        <w:rPr>
          <w:rFonts w:ascii="Arial" w:eastAsia="Times New Roman" w:hAnsi="Arial" w:cs="Arial"/>
          <w:sz w:val="22"/>
          <w:szCs w:val="22"/>
        </w:rPr>
        <w:t>.</w:t>
      </w:r>
      <w:r w:rsidR="00055C1F" w:rsidRPr="00D943C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D943CA" w:rsidRPr="00D943CA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="00E67D51" w:rsidRPr="00D943CA">
        <w:rPr>
          <w:rFonts w:ascii="Arial" w:eastAsia="Times New Roman" w:hAnsi="Arial" w:cs="Arial"/>
          <w:b/>
          <w:sz w:val="22"/>
          <w:szCs w:val="22"/>
        </w:rPr>
        <w:t>.2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D943CA">
        <w:rPr>
          <w:rFonts w:ascii="Arial" w:hAnsi="Arial" w:cs="Arial"/>
          <w:b/>
          <w:bCs/>
          <w:sz w:val="22"/>
          <w:szCs w:val="22"/>
        </w:rPr>
        <w:t xml:space="preserve">OFÍCIO DA </w:t>
      </w:r>
      <w:r w:rsidR="00444F51">
        <w:rPr>
          <w:rFonts w:ascii="Arial" w:hAnsi="Arial" w:cs="Arial"/>
          <w:b/>
          <w:bCs/>
          <w:sz w:val="22"/>
          <w:szCs w:val="22"/>
        </w:rPr>
        <w:t>SECRETARIA MUNICIPAL DE INFRAESTRUTURA, SERVIÇOS PÚBLICOS E DESENVOLVIMENTO URBANO</w:t>
      </w:r>
      <w:r w:rsidR="00D943CA">
        <w:rPr>
          <w:rFonts w:ascii="Arial" w:hAnsi="Arial" w:cs="Arial"/>
          <w:b/>
          <w:bCs/>
          <w:sz w:val="22"/>
          <w:szCs w:val="22"/>
        </w:rPr>
        <w:t xml:space="preserve"> DE OEIRAS – SOLICITANDO INDICAÇÃO DE NOMES PARA COMPOR O CONSELHO MUNICIPAL DE DESENVOLVIMENTO URBANO – CMDU</w:t>
      </w:r>
      <w:r w:rsidRPr="00D943CA">
        <w:rPr>
          <w:rFonts w:ascii="Arial" w:eastAsia="Times New Roman" w:hAnsi="Arial" w:cs="Arial"/>
          <w:b/>
          <w:sz w:val="22"/>
          <w:szCs w:val="22"/>
          <w:highlight w:val="white"/>
        </w:rPr>
        <w:t>.</w:t>
      </w:r>
      <w:r w:rsidR="00444F51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 </w:t>
      </w:r>
      <w:r w:rsidR="00D943CA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 </w:t>
      </w:r>
      <w:r w:rsidR="00444F51">
        <w:rPr>
          <w:rFonts w:ascii="Arial" w:eastAsia="Times New Roman" w:hAnsi="Arial" w:cs="Arial"/>
          <w:bCs/>
          <w:sz w:val="22"/>
          <w:szCs w:val="22"/>
          <w:highlight w:val="white"/>
        </w:rPr>
        <w:t>O presidente apresentou a solicitação da secretaria; reafirmou que o</w:t>
      </w:r>
      <w:r w:rsidR="0076778B">
        <w:rPr>
          <w:rFonts w:ascii="Arial" w:eastAsia="Times New Roman" w:hAnsi="Arial" w:cs="Arial"/>
          <w:bCs/>
          <w:sz w:val="22"/>
          <w:szCs w:val="22"/>
          <w:highlight w:val="white"/>
        </w:rPr>
        <w:t>s</w:t>
      </w:r>
      <w:r w:rsidR="00444F51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 representante</w:t>
      </w:r>
      <w:r w:rsidR="0076778B">
        <w:rPr>
          <w:rFonts w:ascii="Arial" w:eastAsia="Times New Roman" w:hAnsi="Arial" w:cs="Arial"/>
          <w:bCs/>
          <w:sz w:val="22"/>
          <w:szCs w:val="22"/>
          <w:highlight w:val="white"/>
        </w:rPr>
        <w:t>s</w:t>
      </w:r>
      <w:r w:rsidR="00444F51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 do CAU/PI deve</w:t>
      </w:r>
      <w:r w:rsidR="0076778B">
        <w:rPr>
          <w:rFonts w:ascii="Arial" w:eastAsia="Times New Roman" w:hAnsi="Arial" w:cs="Arial"/>
          <w:bCs/>
          <w:sz w:val="22"/>
          <w:szCs w:val="22"/>
          <w:highlight w:val="white"/>
        </w:rPr>
        <w:t>m</w:t>
      </w:r>
      <w:r w:rsidR="00444F51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 residir no município de Oeiras e estar em dia com suas anuidades </w:t>
      </w:r>
      <w:r w:rsidR="0076778B">
        <w:rPr>
          <w:rFonts w:ascii="Arial" w:eastAsia="Times New Roman" w:hAnsi="Arial" w:cs="Arial"/>
          <w:bCs/>
          <w:sz w:val="22"/>
          <w:szCs w:val="22"/>
          <w:highlight w:val="white"/>
        </w:rPr>
        <w:t>junto ao</w:t>
      </w:r>
      <w:r w:rsidR="00444F51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 Conselho. </w:t>
      </w:r>
      <w:r w:rsidR="00B4484E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O conselheiro federal suplente Edmo Campos informou que fez parte do CMDU de Oeiras até dezembro de 2020; ele sugeriu que fosse solicitado aos </w:t>
      </w:r>
      <w:r w:rsidR="00B4484E">
        <w:rPr>
          <w:rFonts w:ascii="Arial" w:eastAsia="Times New Roman" w:hAnsi="Arial" w:cs="Arial"/>
          <w:bCs/>
          <w:sz w:val="22"/>
          <w:szCs w:val="22"/>
          <w:highlight w:val="white"/>
        </w:rPr>
        <w:lastRenderedPageBreak/>
        <w:t>representantes do CMDU um relatório d</w:t>
      </w:r>
      <w:r w:rsidR="000C4818">
        <w:rPr>
          <w:rFonts w:ascii="Arial" w:eastAsia="Times New Roman" w:hAnsi="Arial" w:cs="Arial"/>
          <w:bCs/>
          <w:sz w:val="22"/>
          <w:szCs w:val="22"/>
          <w:highlight w:val="white"/>
        </w:rPr>
        <w:t>as</w:t>
      </w:r>
      <w:r w:rsidR="00B4484E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 atividades, bem como, serem convidados para participar das reuniões da CPUA. </w:t>
      </w:r>
      <w:r w:rsidR="00444F51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Após discussão, foram aprovados os nomes das arquitetas e urbanistas </w:t>
      </w:r>
      <w:r w:rsidR="00444F51" w:rsidRPr="00444F51">
        <w:rPr>
          <w:rFonts w:ascii="Arial" w:eastAsia="Times New Roman" w:hAnsi="Arial" w:cs="Arial"/>
          <w:b/>
          <w:sz w:val="22"/>
          <w:szCs w:val="22"/>
        </w:rPr>
        <w:t>AMANDA DA COSTA MORAES</w:t>
      </w:r>
      <w:r w:rsidR="00444F51" w:rsidRPr="00444F51">
        <w:rPr>
          <w:rFonts w:ascii="Arial" w:eastAsia="Times New Roman" w:hAnsi="Arial" w:cs="Arial"/>
          <w:bCs/>
          <w:sz w:val="22"/>
          <w:szCs w:val="22"/>
        </w:rPr>
        <w:t xml:space="preserve"> e </w:t>
      </w:r>
      <w:r w:rsidR="00444F51" w:rsidRPr="000C4818">
        <w:rPr>
          <w:rFonts w:ascii="Arial" w:eastAsia="Times New Roman" w:hAnsi="Arial" w:cs="Arial"/>
          <w:b/>
          <w:sz w:val="22"/>
          <w:szCs w:val="22"/>
        </w:rPr>
        <w:t>J</w:t>
      </w:r>
      <w:r w:rsidR="00444F51" w:rsidRPr="00444F51">
        <w:rPr>
          <w:rFonts w:ascii="Arial" w:eastAsia="Times New Roman" w:hAnsi="Arial" w:cs="Arial"/>
          <w:b/>
          <w:sz w:val="22"/>
          <w:szCs w:val="22"/>
        </w:rPr>
        <w:t>ULIANA MARIA FREITAS DA SILVA</w:t>
      </w:r>
      <w:r w:rsidR="00444F51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 por </w:t>
      </w:r>
      <w:r w:rsidR="00444F51" w:rsidRPr="00055C1F">
        <w:rPr>
          <w:rFonts w:ascii="Arial" w:eastAsia="Times New Roman" w:hAnsi="Arial" w:cs="Arial"/>
          <w:sz w:val="22"/>
          <w:szCs w:val="22"/>
        </w:rPr>
        <w:t>0</w:t>
      </w:r>
      <w:r w:rsidR="00444F51">
        <w:rPr>
          <w:rFonts w:ascii="Arial" w:eastAsia="Times New Roman" w:hAnsi="Arial" w:cs="Arial"/>
          <w:sz w:val="22"/>
          <w:szCs w:val="22"/>
        </w:rPr>
        <w:t>5</w:t>
      </w:r>
      <w:r w:rsidR="00444F51" w:rsidRPr="00055C1F">
        <w:rPr>
          <w:rFonts w:ascii="Arial" w:eastAsia="Times New Roman" w:hAnsi="Arial" w:cs="Arial"/>
          <w:sz w:val="22"/>
          <w:szCs w:val="22"/>
        </w:rPr>
        <w:t xml:space="preserve"> (</w:t>
      </w:r>
      <w:r w:rsidR="00444F51">
        <w:rPr>
          <w:rFonts w:ascii="Arial" w:eastAsia="Times New Roman" w:hAnsi="Arial" w:cs="Arial"/>
          <w:sz w:val="22"/>
          <w:szCs w:val="22"/>
        </w:rPr>
        <w:t>cinco</w:t>
      </w:r>
      <w:r w:rsidR="00444F51" w:rsidRPr="00055C1F">
        <w:rPr>
          <w:rFonts w:ascii="Arial" w:eastAsia="Times New Roman" w:hAnsi="Arial" w:cs="Arial"/>
          <w:sz w:val="22"/>
          <w:szCs w:val="22"/>
        </w:rPr>
        <w:t>) votos favoráveis</w:t>
      </w:r>
      <w:r w:rsidR="00444F51">
        <w:rPr>
          <w:rFonts w:ascii="Arial" w:eastAsia="Times New Roman" w:hAnsi="Arial" w:cs="Arial"/>
          <w:sz w:val="22"/>
          <w:szCs w:val="22"/>
        </w:rPr>
        <w:t>.</w:t>
      </w:r>
      <w:r w:rsidR="00444F51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 </w:t>
      </w:r>
      <w:r w:rsidR="00DD4F1F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3.3. APROVAÇÃO DOS MEMBROS PARA COMPOR O </w:t>
      </w:r>
      <w:r w:rsidR="00DD4F1F">
        <w:rPr>
          <w:rFonts w:ascii="Arial" w:hAnsi="Arial" w:cs="Arial"/>
          <w:b/>
          <w:bCs/>
          <w:sz w:val="22"/>
          <w:szCs w:val="22"/>
        </w:rPr>
        <w:t>CONSELHO MUNICIPAL DE DESENVOLVIMENTO URBANO – CMDU</w:t>
      </w:r>
      <w:r w:rsidR="00DD4F1F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 EM PIRIPIRI. </w:t>
      </w:r>
      <w:r w:rsidR="00DD4F1F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O presidente </w:t>
      </w:r>
      <w:r w:rsidR="00DD4F1F">
        <w:rPr>
          <w:rFonts w:ascii="Arial" w:eastAsia="Times New Roman" w:hAnsi="Arial" w:cs="Arial"/>
          <w:bCs/>
          <w:sz w:val="22"/>
          <w:szCs w:val="22"/>
          <w:highlight w:val="white"/>
        </w:rPr>
        <w:t>informou</w:t>
      </w:r>
      <w:r w:rsidR="00DD4F1F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 que os representantes do CAU/PI devem residir no município de </w:t>
      </w:r>
      <w:r w:rsidR="00DD4F1F">
        <w:rPr>
          <w:rFonts w:ascii="Arial" w:eastAsia="Times New Roman" w:hAnsi="Arial" w:cs="Arial"/>
          <w:bCs/>
          <w:sz w:val="22"/>
          <w:szCs w:val="22"/>
          <w:highlight w:val="white"/>
        </w:rPr>
        <w:t>Piripiri</w:t>
      </w:r>
      <w:r w:rsidR="00DD4F1F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 e estar em dia com suas anuidades junto ao Conselho. </w:t>
      </w:r>
      <w:r w:rsidR="00DD4F1F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Após discussão, foram aprovados os nomes dos arquitetos e urbanistas </w:t>
      </w:r>
      <w:r w:rsidR="00DD4F1F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ÍTALO FRANCISCO DE CARVALHO CRUZ </w:t>
      </w:r>
      <w:r w:rsidR="00DD4F1F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e </w:t>
      </w:r>
      <w:r w:rsidR="00DD4F1F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FRANCISCA MAINARA DE CASTRO BRITO BASTOS </w:t>
      </w:r>
      <w:r w:rsidR="00DD4F1F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por </w:t>
      </w:r>
      <w:r w:rsidR="00DD4F1F" w:rsidRPr="00055C1F">
        <w:rPr>
          <w:rFonts w:ascii="Arial" w:eastAsia="Times New Roman" w:hAnsi="Arial" w:cs="Arial"/>
          <w:sz w:val="22"/>
          <w:szCs w:val="22"/>
        </w:rPr>
        <w:t>0</w:t>
      </w:r>
      <w:r w:rsidR="00DD4F1F">
        <w:rPr>
          <w:rFonts w:ascii="Arial" w:eastAsia="Times New Roman" w:hAnsi="Arial" w:cs="Arial"/>
          <w:sz w:val="22"/>
          <w:szCs w:val="22"/>
        </w:rPr>
        <w:t>5</w:t>
      </w:r>
      <w:r w:rsidR="00DD4F1F" w:rsidRPr="00055C1F">
        <w:rPr>
          <w:rFonts w:ascii="Arial" w:eastAsia="Times New Roman" w:hAnsi="Arial" w:cs="Arial"/>
          <w:sz w:val="22"/>
          <w:szCs w:val="22"/>
        </w:rPr>
        <w:t xml:space="preserve"> (</w:t>
      </w:r>
      <w:r w:rsidR="00DD4F1F">
        <w:rPr>
          <w:rFonts w:ascii="Arial" w:eastAsia="Times New Roman" w:hAnsi="Arial" w:cs="Arial"/>
          <w:sz w:val="22"/>
          <w:szCs w:val="22"/>
        </w:rPr>
        <w:t>cinco</w:t>
      </w:r>
      <w:r w:rsidR="00DD4F1F" w:rsidRPr="00055C1F">
        <w:rPr>
          <w:rFonts w:ascii="Arial" w:eastAsia="Times New Roman" w:hAnsi="Arial" w:cs="Arial"/>
          <w:sz w:val="22"/>
          <w:szCs w:val="22"/>
        </w:rPr>
        <w:t>) votos favoráveis</w:t>
      </w:r>
      <w:r w:rsidR="00DD4F1F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. </w:t>
      </w:r>
      <w:r w:rsidR="00D943CA">
        <w:rPr>
          <w:rFonts w:ascii="Arial" w:eastAsia="Times New Roman" w:hAnsi="Arial" w:cs="Arial"/>
          <w:b/>
          <w:sz w:val="22"/>
          <w:szCs w:val="22"/>
          <w:highlight w:val="white"/>
        </w:rPr>
        <w:t>3.</w:t>
      </w:r>
      <w:r w:rsidR="00DD4F1F">
        <w:rPr>
          <w:rFonts w:ascii="Arial" w:eastAsia="Times New Roman" w:hAnsi="Arial" w:cs="Arial"/>
          <w:b/>
          <w:sz w:val="22"/>
          <w:szCs w:val="22"/>
          <w:highlight w:val="white"/>
        </w:rPr>
        <w:t>4</w:t>
      </w:r>
      <w:r w:rsidR="00D943CA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. </w:t>
      </w:r>
      <w:r w:rsidR="00D943CA">
        <w:rPr>
          <w:rFonts w:ascii="Arial" w:hAnsi="Arial" w:cs="Arial"/>
          <w:b/>
          <w:bCs/>
          <w:sz w:val="22"/>
          <w:szCs w:val="22"/>
        </w:rPr>
        <w:t>COMPOSIÇÃO DA COMISSÃO ESPECIAL: POLÍTICA PROFISSIONAL (CPP), COM BASE NO ART. 83 DO REGIMENTO INTERNO DO CAU/PI.</w:t>
      </w:r>
      <w:r w:rsidRPr="00D943CA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 </w:t>
      </w:r>
      <w:r w:rsidR="0076778B">
        <w:rPr>
          <w:rFonts w:ascii="Arial" w:eastAsia="Times New Roman" w:hAnsi="Arial" w:cs="Arial"/>
          <w:bCs/>
          <w:sz w:val="22"/>
          <w:szCs w:val="22"/>
        </w:rPr>
        <w:t xml:space="preserve">Após discussão foram eleitos por 05 (cinco) votos favoráveis os membros para compor a Comissão Política Profissional (CPP): conselheiros: Paulo Eleutério Cavalcanti Silva (coordenador), Olga Ariadne Bezerra de Sousa (coordenadora-adjunta), Sérgio Rodrigo Lebre Ferreira e Martha Rossielle Guerra Viana Ferreira. </w:t>
      </w:r>
      <w:r w:rsidR="00F94116">
        <w:rPr>
          <w:rFonts w:ascii="Arial" w:eastAsia="Times New Roman" w:hAnsi="Arial" w:cs="Arial"/>
          <w:b/>
          <w:sz w:val="22"/>
          <w:szCs w:val="22"/>
        </w:rPr>
        <w:t>4</w:t>
      </w:r>
      <w:r w:rsidR="00F102D8" w:rsidRPr="00D943CA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r w:rsidRPr="00D943CA">
        <w:rPr>
          <w:rFonts w:ascii="Arial" w:eastAsia="Times New Roman" w:hAnsi="Arial" w:cs="Arial"/>
          <w:b/>
          <w:sz w:val="22"/>
          <w:szCs w:val="22"/>
        </w:rPr>
        <w:t>MANIFESTAÇÃO DOS CONSELHEIROS EM ASSUNTOS DE INTERESSE DO PLENÁRIO.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="0076778B">
        <w:rPr>
          <w:rFonts w:ascii="Arial" w:eastAsia="Times New Roman" w:hAnsi="Arial" w:cs="Arial"/>
          <w:sz w:val="22"/>
          <w:szCs w:val="22"/>
        </w:rPr>
        <w:t xml:space="preserve">O conselheiro Paulo Eleutério passou informações sobre a reunião com a Prefeitura Municipal de Teresina sobre o concurso para arquitetos e urbanistas. A conselheira </w:t>
      </w:r>
      <w:r w:rsidR="00B4484E">
        <w:rPr>
          <w:rFonts w:ascii="Arial" w:eastAsia="Times New Roman" w:hAnsi="Arial" w:cs="Arial"/>
          <w:sz w:val="22"/>
          <w:szCs w:val="22"/>
        </w:rPr>
        <w:t xml:space="preserve">Martha Rossielle </w:t>
      </w:r>
      <w:r w:rsidR="0076778B">
        <w:rPr>
          <w:rFonts w:ascii="Arial" w:eastAsia="Times New Roman" w:hAnsi="Arial" w:cs="Arial"/>
          <w:sz w:val="22"/>
          <w:szCs w:val="22"/>
        </w:rPr>
        <w:t>ressaltou a importância da profissão.</w:t>
      </w:r>
      <w:r w:rsidR="00B4484E">
        <w:rPr>
          <w:rFonts w:ascii="Arial" w:eastAsia="Times New Roman" w:hAnsi="Arial" w:cs="Arial"/>
          <w:sz w:val="22"/>
          <w:szCs w:val="22"/>
        </w:rPr>
        <w:t xml:space="preserve"> </w:t>
      </w:r>
      <w:r w:rsidR="0076778B">
        <w:rPr>
          <w:rFonts w:ascii="Arial" w:eastAsia="Times New Roman" w:hAnsi="Arial" w:cs="Arial"/>
          <w:sz w:val="22"/>
          <w:szCs w:val="22"/>
        </w:rPr>
        <w:t xml:space="preserve">O conselheiro federal Gerardo Fonseca parabenizou o empenho do CAU/PI na arrecadação no primeiro trimestre de 2021. </w:t>
      </w:r>
      <w:r w:rsidR="00B4484E">
        <w:rPr>
          <w:rFonts w:ascii="Arial" w:eastAsia="Times New Roman" w:hAnsi="Arial" w:cs="Arial"/>
          <w:sz w:val="22"/>
          <w:szCs w:val="22"/>
        </w:rPr>
        <w:t>O presidente informou que uma</w:t>
      </w:r>
      <w:r w:rsidR="00570D78">
        <w:rPr>
          <w:rFonts w:ascii="Arial" w:eastAsia="Times New Roman" w:hAnsi="Arial" w:cs="Arial"/>
          <w:sz w:val="22"/>
          <w:szCs w:val="22"/>
        </w:rPr>
        <w:t xml:space="preserve"> equipe da</w:t>
      </w:r>
      <w:r w:rsidR="00B4484E">
        <w:rPr>
          <w:rFonts w:ascii="Arial" w:eastAsia="Times New Roman" w:hAnsi="Arial" w:cs="Arial"/>
          <w:sz w:val="22"/>
          <w:szCs w:val="22"/>
        </w:rPr>
        <w:t xml:space="preserve"> Fiscalização estará em atividade na região sul do Estado, de 26/04 a 29/04/2021, nos municípios: Floriano, Canto do Buriti, Colônia do Gurguéia, Cristino Castro e Bom Jesus. </w:t>
      </w:r>
      <w:r w:rsidR="007D428C" w:rsidRPr="00D943CA">
        <w:rPr>
          <w:rFonts w:ascii="Arial" w:eastAsia="Times New Roman" w:hAnsi="Arial" w:cs="Arial"/>
          <w:sz w:val="22"/>
          <w:szCs w:val="22"/>
        </w:rPr>
        <w:t xml:space="preserve">Sem mais comunicações na Mesa, o Presidente agradeceu a presença de todos e declarou encerrados os trabalhos. </w:t>
      </w:r>
      <w:r w:rsidRPr="00D943CA">
        <w:rPr>
          <w:rFonts w:ascii="Arial" w:eastAsia="Times New Roman" w:hAnsi="Arial" w:cs="Arial"/>
          <w:sz w:val="22"/>
          <w:szCs w:val="22"/>
        </w:rPr>
        <w:t xml:space="preserve">A sessão foi encerrada às </w:t>
      </w:r>
      <w:r w:rsidR="00F13807" w:rsidRPr="00D943CA">
        <w:rPr>
          <w:rFonts w:ascii="Arial" w:eastAsia="Times New Roman" w:hAnsi="Arial" w:cs="Arial"/>
          <w:sz w:val="22"/>
          <w:szCs w:val="22"/>
        </w:rPr>
        <w:t>quinze</w:t>
      </w:r>
      <w:r w:rsidR="00506A45"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Pr="00D943CA">
        <w:rPr>
          <w:rFonts w:ascii="Arial" w:eastAsia="Times New Roman" w:hAnsi="Arial" w:cs="Arial"/>
          <w:sz w:val="22"/>
          <w:szCs w:val="22"/>
        </w:rPr>
        <w:t xml:space="preserve">horas e </w:t>
      </w:r>
      <w:r w:rsidR="00B4484E">
        <w:rPr>
          <w:rFonts w:ascii="Arial" w:eastAsia="Times New Roman" w:hAnsi="Arial" w:cs="Arial"/>
          <w:sz w:val="22"/>
          <w:szCs w:val="22"/>
        </w:rPr>
        <w:t>trinta e cinco</w:t>
      </w:r>
      <w:r w:rsidRPr="00D943CA">
        <w:rPr>
          <w:rFonts w:ascii="Arial" w:eastAsia="Times New Roman" w:hAnsi="Arial" w:cs="Arial"/>
          <w:sz w:val="22"/>
          <w:szCs w:val="22"/>
        </w:rPr>
        <w:t xml:space="preserve"> minutos. </w:t>
      </w:r>
    </w:p>
    <w:p w14:paraId="0000000B" w14:textId="77777777" w:rsidR="007C4914" w:rsidRPr="00D943CA" w:rsidRDefault="007C4914" w:rsidP="00742C46">
      <w:pPr>
        <w:tabs>
          <w:tab w:val="left" w:pos="851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000000C" w14:textId="3AB23D84" w:rsidR="007C4914" w:rsidRPr="00D943CA" w:rsidRDefault="00E44828" w:rsidP="00742C46">
      <w:pPr>
        <w:tabs>
          <w:tab w:val="left" w:pos="851"/>
        </w:tabs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sz w:val="22"/>
          <w:szCs w:val="22"/>
        </w:rPr>
        <w:t xml:space="preserve">Teresina, </w:t>
      </w:r>
      <w:r w:rsidR="000D307D" w:rsidRPr="00D943CA">
        <w:rPr>
          <w:rFonts w:ascii="Arial" w:eastAsia="Times New Roman" w:hAnsi="Arial" w:cs="Arial"/>
          <w:sz w:val="22"/>
          <w:szCs w:val="22"/>
        </w:rPr>
        <w:t>2</w:t>
      </w:r>
      <w:r w:rsidR="00B4484E">
        <w:rPr>
          <w:rFonts w:ascii="Arial" w:eastAsia="Times New Roman" w:hAnsi="Arial" w:cs="Arial"/>
          <w:sz w:val="22"/>
          <w:szCs w:val="22"/>
        </w:rPr>
        <w:t>7</w:t>
      </w:r>
      <w:r w:rsidR="000D307D" w:rsidRPr="00D943CA">
        <w:rPr>
          <w:rFonts w:ascii="Arial" w:eastAsia="Times New Roman" w:hAnsi="Arial" w:cs="Arial"/>
          <w:sz w:val="22"/>
          <w:szCs w:val="22"/>
        </w:rPr>
        <w:t xml:space="preserve"> de </w:t>
      </w:r>
      <w:r w:rsidR="00B4484E">
        <w:rPr>
          <w:rFonts w:ascii="Arial" w:eastAsia="Times New Roman" w:hAnsi="Arial" w:cs="Arial"/>
          <w:sz w:val="22"/>
          <w:szCs w:val="22"/>
        </w:rPr>
        <w:t>abril</w:t>
      </w:r>
      <w:r w:rsidRPr="00D943CA">
        <w:rPr>
          <w:rFonts w:ascii="Arial" w:eastAsia="Times New Roman" w:hAnsi="Arial" w:cs="Arial"/>
          <w:sz w:val="22"/>
          <w:szCs w:val="22"/>
        </w:rPr>
        <w:t xml:space="preserve"> de 202</w:t>
      </w:r>
      <w:r w:rsidR="00554626" w:rsidRPr="00D943CA">
        <w:rPr>
          <w:rFonts w:ascii="Arial" w:eastAsia="Times New Roman" w:hAnsi="Arial" w:cs="Arial"/>
          <w:sz w:val="22"/>
          <w:szCs w:val="22"/>
        </w:rPr>
        <w:t>1.</w:t>
      </w:r>
    </w:p>
    <w:p w14:paraId="005FB317" w14:textId="726620FD" w:rsidR="00506A45" w:rsidRPr="00D943CA" w:rsidRDefault="00506A45" w:rsidP="00742C46">
      <w:pPr>
        <w:tabs>
          <w:tab w:val="left" w:pos="851"/>
        </w:tabs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530C8D7C" w14:textId="77777777" w:rsidR="00506A45" w:rsidRPr="00D943CA" w:rsidRDefault="00506A45" w:rsidP="00742C46">
      <w:pPr>
        <w:tabs>
          <w:tab w:val="left" w:pos="851"/>
        </w:tabs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0000000D" w14:textId="77777777" w:rsidR="007C4914" w:rsidRPr="00D943CA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0000000F" w14:textId="6B1F1002" w:rsidR="007C4914" w:rsidRPr="00D943CA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21B600C2" w14:textId="77777777" w:rsidR="000570AB" w:rsidRPr="00D943CA" w:rsidRDefault="000570AB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1CD4805C" w14:textId="77777777" w:rsidR="000570AB" w:rsidRPr="00B4484E" w:rsidRDefault="00E44828" w:rsidP="00057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0"/>
          <w:szCs w:val="20"/>
        </w:rPr>
      </w:pPr>
      <w:bookmarkStart w:id="2" w:name="_Hlk71796194"/>
      <w:r w:rsidRPr="00B4484E">
        <w:rPr>
          <w:rFonts w:ascii="Arial" w:eastAsia="Times New Roman" w:hAnsi="Arial" w:cs="Arial"/>
          <w:b/>
          <w:sz w:val="20"/>
          <w:szCs w:val="20"/>
        </w:rPr>
        <w:t>WELLINGTON CAMARÇO</w:t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ab/>
        <w:t>SOCORRO DE MARIA SOARES MAGALHÃES</w:t>
      </w:r>
    </w:p>
    <w:p w14:paraId="00000014" w14:textId="3BB06E36" w:rsidR="007C4914" w:rsidRPr="00B4484E" w:rsidRDefault="000A309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E44828" w:rsidRPr="00B4484E">
        <w:rPr>
          <w:rFonts w:ascii="Arial" w:eastAsia="Times New Roman" w:hAnsi="Arial" w:cs="Arial"/>
          <w:sz w:val="20"/>
          <w:szCs w:val="20"/>
        </w:rPr>
        <w:t>Presidente do CAU/PI</w:t>
      </w:r>
      <w:r w:rsidR="000570AB" w:rsidRPr="00B4484E">
        <w:rPr>
          <w:rFonts w:ascii="Arial" w:eastAsia="Times New Roman" w:hAnsi="Arial" w:cs="Arial"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sz w:val="20"/>
          <w:szCs w:val="20"/>
        </w:rPr>
        <w:tab/>
        <w:t xml:space="preserve">Assistente de Comissões </w:t>
      </w:r>
      <w:r w:rsidR="00F13807" w:rsidRPr="00B4484E">
        <w:rPr>
          <w:rFonts w:ascii="Arial" w:eastAsia="Times New Roman" w:hAnsi="Arial" w:cs="Arial"/>
          <w:sz w:val="20"/>
          <w:szCs w:val="20"/>
        </w:rPr>
        <w:t xml:space="preserve">e </w:t>
      </w:r>
      <w:r w:rsidR="000570AB" w:rsidRPr="00B4484E">
        <w:rPr>
          <w:rFonts w:ascii="Arial" w:eastAsia="Times New Roman" w:hAnsi="Arial" w:cs="Arial"/>
          <w:sz w:val="20"/>
          <w:szCs w:val="20"/>
        </w:rPr>
        <w:t xml:space="preserve">do </w:t>
      </w:r>
      <w:r w:rsidR="00F13807" w:rsidRPr="00B4484E">
        <w:rPr>
          <w:rFonts w:ascii="Arial" w:eastAsia="Times New Roman" w:hAnsi="Arial" w:cs="Arial"/>
          <w:sz w:val="20"/>
          <w:szCs w:val="20"/>
        </w:rPr>
        <w:t xml:space="preserve">Plenário do </w:t>
      </w:r>
      <w:r w:rsidR="000570AB" w:rsidRPr="00B4484E">
        <w:rPr>
          <w:rFonts w:ascii="Arial" w:eastAsia="Times New Roman" w:hAnsi="Arial" w:cs="Arial"/>
          <w:sz w:val="20"/>
          <w:szCs w:val="20"/>
        </w:rPr>
        <w:t>CAU/PI</w:t>
      </w:r>
      <w:bookmarkEnd w:id="2"/>
    </w:p>
    <w:sectPr w:rsidR="007C4914" w:rsidRPr="00B4484E" w:rsidSect="00793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134" w:bottom="1276" w:left="1701" w:header="709" w:footer="567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7A83" w14:textId="77777777" w:rsidR="00912949" w:rsidRDefault="00912949">
      <w:pPr>
        <w:spacing w:line="240" w:lineRule="auto"/>
        <w:ind w:left="0" w:hanging="2"/>
      </w:pPr>
      <w:r>
        <w:separator/>
      </w:r>
    </w:p>
  </w:endnote>
  <w:endnote w:type="continuationSeparator" w:id="0">
    <w:p w14:paraId="6D945161" w14:textId="77777777" w:rsidR="00912949" w:rsidRDefault="009129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48C7" w14:textId="77777777" w:rsidR="00CD02D6" w:rsidRDefault="00CD02D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530" w14:textId="77777777" w:rsidR="00CD02D6" w:rsidRDefault="00CD02D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C799" w14:textId="77777777" w:rsidR="00CD02D6" w:rsidRDefault="00CD02D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26FE" w14:textId="77777777" w:rsidR="00912949" w:rsidRDefault="00912949">
      <w:pPr>
        <w:spacing w:line="240" w:lineRule="auto"/>
        <w:ind w:left="0" w:hanging="2"/>
      </w:pPr>
      <w:r>
        <w:separator/>
      </w:r>
    </w:p>
  </w:footnote>
  <w:footnote w:type="continuationSeparator" w:id="0">
    <w:p w14:paraId="1E18D7AD" w14:textId="77777777" w:rsidR="00912949" w:rsidRDefault="009129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33DB2A46" w:rsidR="007C4914" w:rsidRDefault="00912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pict w14:anchorId="73C94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9pt;margin-top:-98.7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4A6A"/>
    <w:multiLevelType w:val="multilevel"/>
    <w:tmpl w:val="FA20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14"/>
    <w:rsid w:val="000037F2"/>
    <w:rsid w:val="00052F85"/>
    <w:rsid w:val="00055C1F"/>
    <w:rsid w:val="000570AB"/>
    <w:rsid w:val="000A3098"/>
    <w:rsid w:val="000C4818"/>
    <w:rsid w:val="000D21BE"/>
    <w:rsid w:val="000D307D"/>
    <w:rsid w:val="001266CB"/>
    <w:rsid w:val="00182F9A"/>
    <w:rsid w:val="00193CA8"/>
    <w:rsid w:val="0019766B"/>
    <w:rsid w:val="001F0B6D"/>
    <w:rsid w:val="001F41C9"/>
    <w:rsid w:val="0025647F"/>
    <w:rsid w:val="002D520C"/>
    <w:rsid w:val="002F72CE"/>
    <w:rsid w:val="00306741"/>
    <w:rsid w:val="00337D5D"/>
    <w:rsid w:val="00340081"/>
    <w:rsid w:val="003D529F"/>
    <w:rsid w:val="004329D8"/>
    <w:rsid w:val="00444F51"/>
    <w:rsid w:val="0046482B"/>
    <w:rsid w:val="0047620B"/>
    <w:rsid w:val="004A1390"/>
    <w:rsid w:val="00506A45"/>
    <w:rsid w:val="005302B5"/>
    <w:rsid w:val="00554626"/>
    <w:rsid w:val="00570D78"/>
    <w:rsid w:val="005C5BBD"/>
    <w:rsid w:val="00627595"/>
    <w:rsid w:val="00683B07"/>
    <w:rsid w:val="006A5E9B"/>
    <w:rsid w:val="006F67E7"/>
    <w:rsid w:val="00706AB5"/>
    <w:rsid w:val="00737B36"/>
    <w:rsid w:val="00742C46"/>
    <w:rsid w:val="0076778B"/>
    <w:rsid w:val="00790BC1"/>
    <w:rsid w:val="00793742"/>
    <w:rsid w:val="007B41F2"/>
    <w:rsid w:val="007C4914"/>
    <w:rsid w:val="007D428C"/>
    <w:rsid w:val="007F275A"/>
    <w:rsid w:val="008138FB"/>
    <w:rsid w:val="008262B7"/>
    <w:rsid w:val="008657F0"/>
    <w:rsid w:val="008C7931"/>
    <w:rsid w:val="00905C2B"/>
    <w:rsid w:val="00912949"/>
    <w:rsid w:val="0099054D"/>
    <w:rsid w:val="00993273"/>
    <w:rsid w:val="00A72EFC"/>
    <w:rsid w:val="00B27FEB"/>
    <w:rsid w:val="00B4484E"/>
    <w:rsid w:val="00B7284E"/>
    <w:rsid w:val="00B80E72"/>
    <w:rsid w:val="00B851DF"/>
    <w:rsid w:val="00BC032E"/>
    <w:rsid w:val="00C41197"/>
    <w:rsid w:val="00C639B8"/>
    <w:rsid w:val="00CA4BDD"/>
    <w:rsid w:val="00CB0547"/>
    <w:rsid w:val="00CD02D6"/>
    <w:rsid w:val="00D63AF6"/>
    <w:rsid w:val="00D943CA"/>
    <w:rsid w:val="00DD4F1F"/>
    <w:rsid w:val="00DD7810"/>
    <w:rsid w:val="00DE614C"/>
    <w:rsid w:val="00E44828"/>
    <w:rsid w:val="00E6500B"/>
    <w:rsid w:val="00E67D51"/>
    <w:rsid w:val="00E847FC"/>
    <w:rsid w:val="00EC640C"/>
    <w:rsid w:val="00F102D8"/>
    <w:rsid w:val="00F13807"/>
    <w:rsid w:val="00F925BC"/>
    <w:rsid w:val="00F94116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4A338B"/>
  <w15:docId w15:val="{200D0C11-0834-49BA-9092-82AEDA9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character" w:styleId="Nmerodelinha">
    <w:name w:val="line number"/>
    <w:qFormat/>
    <w:rPr>
      <w:w w:val="100"/>
      <w:position w:val="-1"/>
      <w:effect w:val="none"/>
      <w:vertAlign w:val="baseline"/>
      <w:cs w:val="0"/>
      <w:em w:val="none"/>
    </w:rPr>
  </w:style>
  <w:style w:type="numbering" w:customStyle="1" w:styleId="Estilo1">
    <w:name w:val="Estilo1"/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B7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DAVWlq9eNG/9cdkMGGRHCs+pg==">AMUW2mXBzMjMf/gl9AxiiWrp9a6IGM3MRgVuhEfyWVvgvvWfrpV6kKTSakyUbRZemtuXmRYVgrqjxttJQlpzcWIjC7gWGTM9NHm+ex9V4N754bH3fCBJmkM=</go:docsCustomData>
</go:gDocsCustomXmlDataStorage>
</file>

<file path=customXml/itemProps1.xml><?xml version="1.0" encoding="utf-8"?>
<ds:datastoreItem xmlns:ds="http://schemas.openxmlformats.org/officeDocument/2006/customXml" ds:itemID="{E6AB8427-E0DB-44AF-86EE-8D7DB356F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15</cp:revision>
  <dcterms:created xsi:type="dcterms:W3CDTF">2021-05-13T11:57:00Z</dcterms:created>
  <dcterms:modified xsi:type="dcterms:W3CDTF">2021-05-17T17:32:00Z</dcterms:modified>
</cp:coreProperties>
</file>