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49E8F462" w:rsidR="001F5019" w:rsidRPr="003942FD" w:rsidRDefault="004F02FF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ARNALDO FORTES DE ALMENDRA GAIOSO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55EF3306" w:rsidR="007023B2" w:rsidRPr="00FA327B" w:rsidRDefault="00953E2A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080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6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360960/1031565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10CE13FD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CONSELHEIRO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ANDERSON MOURÃO MOTA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3EBCC5CD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30</w:t>
      </w:r>
      <w:r w:rsidR="00D3015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47916A9E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45339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2021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398B23DC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953E2A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53E2A">
        <w:rPr>
          <w:rFonts w:ascii="Arial" w:eastAsia="Times New Roman" w:hAnsi="Arial" w:cs="Arial"/>
          <w:sz w:val="22"/>
          <w:szCs w:val="22"/>
          <w:lang w:eastAsia="pt-BR"/>
        </w:rPr>
        <w:t>mai</w:t>
      </w:r>
      <w:r w:rsidR="00275C84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953E2A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29EB7236" w14:textId="414B2A9D" w:rsidR="00953E2A" w:rsidRPr="00953E2A" w:rsidRDefault="00953E2A" w:rsidP="00DB231F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eastAsia="Times New Roman" w:hAnsi="Arial" w:cs="Arial"/>
          <w:sz w:val="22"/>
          <w:szCs w:val="22"/>
          <w:lang w:eastAsia="pt-BR"/>
        </w:rPr>
        <w:t>a Deliberação Plenária DPOBR n</w:t>
      </w:r>
      <w:r>
        <w:rPr>
          <w:rFonts w:ascii="Arial" w:eastAsia="Times New Roman" w:hAnsi="Arial" w:cs="Arial"/>
          <w:lang w:eastAsia="pt-BR"/>
        </w:rPr>
        <w:t>º 0066-05/2017, de 25/05/20217;</w:t>
      </w:r>
    </w:p>
    <w:p w14:paraId="5E71AFC5" w14:textId="7DB1247C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Ander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son Mourão Mota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0E8ACE7F" w14:textId="10DD0F9F" w:rsidR="007023B2" w:rsidRPr="00586A54" w:rsidRDefault="007023B2" w:rsidP="0026221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>o voto d</w:t>
      </w:r>
      <w:r w:rsidR="00DA1A76">
        <w:rPr>
          <w:rFonts w:ascii="Arial" w:hAnsi="Arial" w:cs="Arial"/>
          <w:sz w:val="22"/>
          <w:szCs w:val="22"/>
          <w:lang w:eastAsia="pt-BR"/>
        </w:rPr>
        <w:t>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="000A349E">
        <w:rPr>
          <w:rFonts w:ascii="Arial" w:hAnsi="Arial" w:cs="Arial"/>
          <w:sz w:val="22"/>
          <w:szCs w:val="22"/>
          <w:lang w:eastAsia="pt-BR"/>
        </w:rPr>
        <w:t>“</w:t>
      </w:r>
      <w:r w:rsidR="00262212" w:rsidRPr="00262212">
        <w:rPr>
          <w:rFonts w:ascii="Arial" w:hAnsi="Arial" w:cs="Arial"/>
          <w:i/>
          <w:iCs/>
          <w:sz w:val="22"/>
          <w:szCs w:val="22"/>
        </w:rPr>
        <w:t>Diante do exposto, também do fato de a parte interessada ter quitado seu débito e da análise do setor jurídico desse conselho, manifesto-me referendando o parecer jurídico do dia 07 de janeiro de 2020 pela anulação da aplicação da multa, retirada a inscrição na dívida ativa e pedido de arquivamento da execução fiscal em curso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1206CB98" w14:textId="77777777" w:rsidR="007023B2" w:rsidRPr="00FA327B" w:rsidRDefault="007023B2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4F111916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relator, conselheir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Anderson Mourão Mota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B13BC5">
        <w:rPr>
          <w:rFonts w:ascii="Arial" w:eastAsia="Times New Roman" w:hAnsi="Arial" w:cs="Arial"/>
          <w:sz w:val="22"/>
          <w:szCs w:val="22"/>
          <w:lang w:eastAsia="pt-BR"/>
        </w:rPr>
        <w:t>080/2016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5DFC5042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sete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03941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4A60C70D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04 de maio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B231F" w:rsidRPr="00FA327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62464CA" w14:textId="77777777" w:rsidR="007023B2" w:rsidRPr="00FA327B" w:rsidRDefault="007023B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5D0A" w14:textId="77777777" w:rsidR="009A3851" w:rsidRDefault="009A3851" w:rsidP="00EE4FDD">
      <w:r>
        <w:separator/>
      </w:r>
    </w:p>
  </w:endnote>
  <w:endnote w:type="continuationSeparator" w:id="0">
    <w:p w14:paraId="7304CE33" w14:textId="77777777" w:rsidR="009A3851" w:rsidRDefault="009A385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0B86" w14:textId="77777777" w:rsidR="009A3851" w:rsidRDefault="009A3851" w:rsidP="00EE4FDD">
      <w:r>
        <w:separator/>
      </w:r>
    </w:p>
  </w:footnote>
  <w:footnote w:type="continuationSeparator" w:id="0">
    <w:p w14:paraId="12E309AD" w14:textId="77777777" w:rsidR="009A3851" w:rsidRDefault="009A385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9A3851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9A3851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9A3851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A349E"/>
    <w:rsid w:val="000B18B3"/>
    <w:rsid w:val="000B4ADC"/>
    <w:rsid w:val="000B4D11"/>
    <w:rsid w:val="000B5009"/>
    <w:rsid w:val="000B72F6"/>
    <w:rsid w:val="000C074C"/>
    <w:rsid w:val="000C6936"/>
    <w:rsid w:val="000C7020"/>
    <w:rsid w:val="000D296D"/>
    <w:rsid w:val="000D298D"/>
    <w:rsid w:val="000D42EA"/>
    <w:rsid w:val="000E3CD6"/>
    <w:rsid w:val="000E3FA5"/>
    <w:rsid w:val="000F0A33"/>
    <w:rsid w:val="000F45FB"/>
    <w:rsid w:val="00103B11"/>
    <w:rsid w:val="00106130"/>
    <w:rsid w:val="001166A8"/>
    <w:rsid w:val="00121D6B"/>
    <w:rsid w:val="0013207C"/>
    <w:rsid w:val="00135EA1"/>
    <w:rsid w:val="00142571"/>
    <w:rsid w:val="00151161"/>
    <w:rsid w:val="0017136D"/>
    <w:rsid w:val="00171719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212"/>
    <w:rsid w:val="00262CC1"/>
    <w:rsid w:val="00263523"/>
    <w:rsid w:val="002654CD"/>
    <w:rsid w:val="002662DB"/>
    <w:rsid w:val="00267789"/>
    <w:rsid w:val="00270A31"/>
    <w:rsid w:val="00271161"/>
    <w:rsid w:val="00272695"/>
    <w:rsid w:val="00275C84"/>
    <w:rsid w:val="00277F48"/>
    <w:rsid w:val="00281831"/>
    <w:rsid w:val="002A3A47"/>
    <w:rsid w:val="002A3D6E"/>
    <w:rsid w:val="002A456A"/>
    <w:rsid w:val="002A7154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42FD"/>
    <w:rsid w:val="00397113"/>
    <w:rsid w:val="00397387"/>
    <w:rsid w:val="003A25BA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39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2FF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A755B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B7A10"/>
    <w:rsid w:val="007C7085"/>
    <w:rsid w:val="007D5765"/>
    <w:rsid w:val="007E2F79"/>
    <w:rsid w:val="007E354C"/>
    <w:rsid w:val="007E5504"/>
    <w:rsid w:val="0080063A"/>
    <w:rsid w:val="00801890"/>
    <w:rsid w:val="00803941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53E2A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385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77650"/>
    <w:rsid w:val="00A873FD"/>
    <w:rsid w:val="00A95337"/>
    <w:rsid w:val="00AE1C47"/>
    <w:rsid w:val="00AE471D"/>
    <w:rsid w:val="00AE7987"/>
    <w:rsid w:val="00AF38EE"/>
    <w:rsid w:val="00B02A75"/>
    <w:rsid w:val="00B110A3"/>
    <w:rsid w:val="00B13BC5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46F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0159"/>
    <w:rsid w:val="00D32153"/>
    <w:rsid w:val="00D326C9"/>
    <w:rsid w:val="00D35BD7"/>
    <w:rsid w:val="00D50C0F"/>
    <w:rsid w:val="00D61BE7"/>
    <w:rsid w:val="00D61D10"/>
    <w:rsid w:val="00D6301D"/>
    <w:rsid w:val="00D635D3"/>
    <w:rsid w:val="00D72264"/>
    <w:rsid w:val="00D7668F"/>
    <w:rsid w:val="00D805D2"/>
    <w:rsid w:val="00D838DA"/>
    <w:rsid w:val="00D839B2"/>
    <w:rsid w:val="00D86238"/>
    <w:rsid w:val="00D90354"/>
    <w:rsid w:val="00D9266C"/>
    <w:rsid w:val="00DA1A76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149A0"/>
    <w:rsid w:val="00E218A0"/>
    <w:rsid w:val="00E23F6E"/>
    <w:rsid w:val="00E25ED4"/>
    <w:rsid w:val="00E27A98"/>
    <w:rsid w:val="00E33542"/>
    <w:rsid w:val="00E35296"/>
    <w:rsid w:val="00E41556"/>
    <w:rsid w:val="00E44044"/>
    <w:rsid w:val="00E523EA"/>
    <w:rsid w:val="00E52D83"/>
    <w:rsid w:val="00E56205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54F8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Socorro Magalhães</cp:lastModifiedBy>
  <cp:revision>5</cp:revision>
  <cp:lastPrinted>2018-01-10T12:08:00Z</cp:lastPrinted>
  <dcterms:created xsi:type="dcterms:W3CDTF">2021-07-04T13:34:00Z</dcterms:created>
  <dcterms:modified xsi:type="dcterms:W3CDTF">2021-07-04T13:46:00Z</dcterms:modified>
</cp:coreProperties>
</file>