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FA327B" w14:paraId="48394A5D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1FEF7DAA" w14:textId="13143D64" w:rsidR="001F5019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41B49808" w14:textId="57CD08D9" w:rsidR="001F5019" w:rsidRPr="00FA327B" w:rsidRDefault="000A2C21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PICOS CONSTRUÇÕES E EMPREENDIMENTOS IMOBILIÁRIOS</w:t>
            </w:r>
          </w:p>
        </w:tc>
      </w:tr>
      <w:tr w:rsidR="007023B2" w:rsidRPr="00FA327B" w14:paraId="458792DB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D1F678B" w14:textId="3171E398" w:rsidR="007023B2" w:rsidRPr="00FA327B" w:rsidRDefault="007023B2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14:paraId="08D3EF14" w14:textId="4B250111" w:rsidR="007023B2" w:rsidRPr="00FA327B" w:rsidRDefault="00715258" w:rsidP="0027269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3</w:t>
            </w:r>
            <w:r w:rsidR="000A2C2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60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20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(SICCAU 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12</w:t>
            </w:r>
            <w:r w:rsidR="000A2C2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1</w:t>
            </w:r>
            <w:r w:rsidR="0084037A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8</w:t>
            </w:r>
            <w:r w:rsidR="000A2C21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041</w:t>
            </w:r>
            <w:r w:rsidR="007023B2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)</w:t>
            </w:r>
          </w:p>
        </w:tc>
      </w:tr>
      <w:tr w:rsidR="007023B2" w:rsidRPr="00FA327B" w14:paraId="100AF252" w14:textId="77777777" w:rsidTr="007023B2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2A33B7C3" w14:textId="4B00B1D5" w:rsidR="007023B2" w:rsidRDefault="007023B2" w:rsidP="007023B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1D1D81D8" w14:textId="552714FE" w:rsidR="007023B2" w:rsidRPr="00586A54" w:rsidRDefault="007023B2" w:rsidP="007023B2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 CONS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.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TITULAR</w:t>
            </w: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715258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PAULO ELEUTÉRIO CAVALCANTI SILVA</w:t>
            </w:r>
          </w:p>
        </w:tc>
      </w:tr>
    </w:tbl>
    <w:p w14:paraId="58E6BB5C" w14:textId="2F2F4690" w:rsidR="00653C76" w:rsidRDefault="00653C76">
      <w:pPr>
        <w:rPr>
          <w:rFonts w:ascii="Arial" w:hAnsi="Arial" w:cs="Arial"/>
          <w:sz w:val="22"/>
          <w:szCs w:val="22"/>
        </w:rPr>
      </w:pPr>
    </w:p>
    <w:p w14:paraId="43B2C5F9" w14:textId="77777777" w:rsidR="00AE7987" w:rsidRPr="00FA327B" w:rsidRDefault="00AE7987">
      <w:pPr>
        <w:rPr>
          <w:rFonts w:ascii="Arial" w:hAnsi="Arial" w:cs="Arial"/>
          <w:sz w:val="22"/>
          <w:szCs w:val="22"/>
        </w:rPr>
      </w:pPr>
    </w:p>
    <w:p w14:paraId="11C94A8B" w14:textId="49D74BD1" w:rsidR="00DB231F" w:rsidRPr="00FA327B" w:rsidRDefault="00DB231F" w:rsidP="007023B2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50C0F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3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</w:t>
      </w:r>
      <w:r w:rsidR="000A2C21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B8571F" w:rsidRPr="00FA327B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/202</w:t>
      </w:r>
      <w:r w:rsidR="00715258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</w:p>
    <w:p w14:paraId="723D604E" w14:textId="77777777" w:rsidR="00DB231F" w:rsidRPr="00FA327B" w:rsidRDefault="00DB231F" w:rsidP="007023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7A477D0" w14:textId="56886F2E" w:rsidR="00A56596" w:rsidRPr="00FA327B" w:rsidRDefault="00DB231F" w:rsidP="007023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FA327B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e art.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FA10AE" w:rsidRPr="00FA327B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="0089636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do Regimento Interno do CAU/PI,</w:t>
      </w:r>
      <w:r w:rsidR="003F2A27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A07524">
        <w:rPr>
          <w:rFonts w:ascii="Arial" w:eastAsia="Times New Roman" w:hAnsi="Arial" w:cs="Arial"/>
          <w:sz w:val="22"/>
          <w:szCs w:val="22"/>
          <w:lang w:eastAsia="pt-BR"/>
        </w:rPr>
        <w:t>por videoconferência</w:t>
      </w:r>
      <w:r w:rsidR="00E52D83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dia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B8571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202</w:t>
      </w:r>
      <w:r w:rsidR="00715258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3D3520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, após o assunto em epígrafe, </w:t>
      </w:r>
      <w:r w:rsidR="00E41556" w:rsidRPr="00FA327B">
        <w:rPr>
          <w:rFonts w:ascii="Arial" w:eastAsia="Times New Roman" w:hAnsi="Arial" w:cs="Arial"/>
          <w:sz w:val="22"/>
          <w:szCs w:val="22"/>
          <w:lang w:eastAsia="pt-BR"/>
        </w:rPr>
        <w:t>e</w:t>
      </w:r>
    </w:p>
    <w:p w14:paraId="3B953A8F" w14:textId="77777777" w:rsidR="001F5019" w:rsidRPr="00FA327B" w:rsidRDefault="001F5019" w:rsidP="00DB231F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6F44B2D" w14:textId="0A82C6BA" w:rsidR="00DB231F" w:rsidRDefault="00E41556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Considerando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a Decisão da Comissão de Ética, Ensino e Exercício Profissional - CEEEP, de 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E30095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5E71AFC5" w14:textId="1D20C3BB" w:rsidR="007023B2" w:rsidRDefault="007023B2" w:rsidP="007023B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a nomeação d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21337">
        <w:rPr>
          <w:rFonts w:ascii="Arial" w:eastAsia="Times New Roman" w:hAnsi="Arial" w:cs="Arial"/>
          <w:sz w:val="22"/>
          <w:szCs w:val="22"/>
          <w:lang w:eastAsia="pt-BR"/>
        </w:rPr>
        <w:t>Paulo Eleutério Cavalcanti Silva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como relator do Processo, para emissão de relatório e voto fundamentado;</w:t>
      </w:r>
    </w:p>
    <w:p w14:paraId="0E8ACE7F" w14:textId="7BA686A4" w:rsidR="007023B2" w:rsidRPr="00586A54" w:rsidRDefault="007023B2" w:rsidP="008E756C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hAnsi="Arial" w:cs="Arial"/>
          <w:sz w:val="22"/>
          <w:szCs w:val="22"/>
          <w:lang w:eastAsia="pt-BR"/>
        </w:rPr>
        <w:t xml:space="preserve">o voto </w:t>
      </w:r>
      <w:r w:rsidR="00E30095">
        <w:rPr>
          <w:rFonts w:ascii="Arial" w:hAnsi="Arial" w:cs="Arial"/>
          <w:sz w:val="22"/>
          <w:szCs w:val="22"/>
          <w:lang w:eastAsia="pt-BR"/>
        </w:rPr>
        <w:t>do</w:t>
      </w:r>
      <w:r>
        <w:rPr>
          <w:rFonts w:ascii="Arial" w:hAnsi="Arial" w:cs="Arial"/>
          <w:sz w:val="22"/>
          <w:szCs w:val="22"/>
          <w:lang w:eastAsia="pt-BR"/>
        </w:rPr>
        <w:t xml:space="preserve"> relator: </w:t>
      </w:r>
      <w:r w:rsidRPr="00D823D6">
        <w:rPr>
          <w:rFonts w:ascii="Arial" w:hAnsi="Arial" w:cs="Arial"/>
          <w:i/>
          <w:iCs/>
          <w:sz w:val="22"/>
          <w:szCs w:val="22"/>
        </w:rPr>
        <w:t>“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Diante do exposto, solicitei à fiscalização uma nova pesquisa sobre a situação atual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da empresa e foi confirmado que a mesma não retirou a atividade, nem efetuou o registro no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CAU/PI até o momento.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Assim, manifesto-me pela manutenção da decisão da CEEEP, com a aplicação de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multa, conforme artigo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35, inciso X da Resolução nº</w:t>
      </w:r>
      <w:r w:rsidR="008E756C">
        <w:rPr>
          <w:rFonts w:ascii="Arial" w:hAnsi="Arial" w:cs="Arial"/>
          <w:i/>
          <w:iCs/>
          <w:sz w:val="22"/>
          <w:szCs w:val="22"/>
        </w:rPr>
        <w:t xml:space="preserve"> </w:t>
      </w:r>
      <w:r w:rsidR="008E756C" w:rsidRPr="008E756C">
        <w:rPr>
          <w:rFonts w:ascii="Arial" w:hAnsi="Arial" w:cs="Arial"/>
          <w:i/>
          <w:iCs/>
          <w:sz w:val="22"/>
          <w:szCs w:val="22"/>
        </w:rPr>
        <w:t>22 do CAU/BR</w:t>
      </w:r>
      <w:r w:rsidRPr="00D823D6">
        <w:rPr>
          <w:rFonts w:ascii="Arial" w:hAnsi="Arial" w:cs="Arial"/>
          <w:i/>
          <w:iCs/>
          <w:sz w:val="22"/>
          <w:szCs w:val="22"/>
        </w:rPr>
        <w:t>.”</w:t>
      </w:r>
    </w:p>
    <w:p w14:paraId="44F4E546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1A8462E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4F991074" w14:textId="77777777" w:rsidR="00A503C3" w:rsidRPr="00FA327B" w:rsidRDefault="00A503C3" w:rsidP="00A503C3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384E82EE" w14:textId="36E84900" w:rsidR="00BD62CA" w:rsidRPr="007023B2" w:rsidRDefault="007023B2" w:rsidP="007023B2">
      <w:pPr>
        <w:pStyle w:val="PargrafodaLista"/>
        <w:numPr>
          <w:ilvl w:val="0"/>
          <w:numId w:val="9"/>
        </w:numPr>
        <w:jc w:val="both"/>
        <w:rPr>
          <w:rFonts w:ascii="Arial" w:hAnsi="Arial" w:cs="Arial"/>
          <w:b/>
          <w:sz w:val="22"/>
          <w:szCs w:val="22"/>
          <w:lang w:eastAsia="pt-BR"/>
        </w:rPr>
      </w:pPr>
      <w:r w:rsidRPr="007023B2">
        <w:rPr>
          <w:rFonts w:ascii="Arial" w:eastAsia="Times New Roman" w:hAnsi="Arial" w:cs="Arial"/>
          <w:sz w:val="22"/>
          <w:szCs w:val="22"/>
          <w:lang w:eastAsia="pt-BR"/>
        </w:rPr>
        <w:t>Aprovar o relatório e voto fundamentado d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 relator, conselheir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o Paulo Eleutério Cavalcanti Silva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 xml:space="preserve">, referente ao Processo Administrativo nº </w:t>
      </w:r>
      <w:r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="00ED49CE">
        <w:rPr>
          <w:rFonts w:ascii="Arial" w:eastAsia="Times New Roman" w:hAnsi="Arial" w:cs="Arial"/>
          <w:sz w:val="22"/>
          <w:szCs w:val="22"/>
          <w:lang w:eastAsia="pt-BR"/>
        </w:rPr>
        <w:t>60</w:t>
      </w:r>
      <w:r w:rsidRPr="007023B2">
        <w:rPr>
          <w:rFonts w:ascii="Arial" w:eastAsia="Times New Roman" w:hAnsi="Arial" w:cs="Arial"/>
          <w:sz w:val="22"/>
          <w:szCs w:val="22"/>
          <w:lang w:eastAsia="pt-BR"/>
        </w:rPr>
        <w:t>/20</w:t>
      </w:r>
      <w:r w:rsidR="008E756C">
        <w:rPr>
          <w:rFonts w:ascii="Arial" w:eastAsia="Times New Roman" w:hAnsi="Arial" w:cs="Arial"/>
          <w:sz w:val="22"/>
          <w:szCs w:val="22"/>
          <w:lang w:eastAsia="pt-BR"/>
        </w:rPr>
        <w:t>20</w:t>
      </w:r>
      <w:r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47B544D1" w14:textId="599A0420" w:rsidR="00FA327B" w:rsidRPr="00FA327B" w:rsidRDefault="00D50C0F" w:rsidP="00D50C0F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bCs/>
          <w:sz w:val="22"/>
          <w:szCs w:val="22"/>
          <w:lang w:eastAsia="pt-BR"/>
        </w:rPr>
      </w:pPr>
      <w:r>
        <w:rPr>
          <w:rFonts w:ascii="Arial" w:eastAsia="Times New Roman" w:hAnsi="Arial" w:cs="Arial"/>
          <w:bCs/>
          <w:sz w:val="22"/>
          <w:szCs w:val="22"/>
        </w:rPr>
        <w:t>.</w:t>
      </w:r>
    </w:p>
    <w:p w14:paraId="4901A3EB" w14:textId="77777777" w:rsidR="00DB231F" w:rsidRPr="00FA327B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EFA424A" w14:textId="77777777" w:rsidR="00DB231F" w:rsidRPr="00FA327B" w:rsidRDefault="00DB231F" w:rsidP="00DB231F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295CD5A" w14:textId="6CE062DF" w:rsidR="00345C8B" w:rsidRPr="002066A3" w:rsidRDefault="00345C8B" w:rsidP="00345C8B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066A3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5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D12D70">
        <w:rPr>
          <w:rFonts w:ascii="Arial" w:eastAsia="Times New Roman" w:hAnsi="Arial" w:cs="Arial"/>
          <w:sz w:val="22"/>
          <w:szCs w:val="22"/>
          <w:lang w:eastAsia="pt-BR"/>
        </w:rPr>
        <w:t>uma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dua</w:t>
      </w:r>
      <w:r w:rsidRPr="002066A3">
        <w:rPr>
          <w:rFonts w:ascii="Arial" w:eastAsia="Times New Roman" w:hAnsi="Arial" w:cs="Arial"/>
          <w:sz w:val="22"/>
          <w:szCs w:val="22"/>
          <w:lang w:eastAsia="pt-BR"/>
        </w:rPr>
        <w:t>s) ausências.</w:t>
      </w:r>
    </w:p>
    <w:p w14:paraId="417014A3" w14:textId="77777777" w:rsidR="00DB231F" w:rsidRPr="00FA327B" w:rsidRDefault="00DB231F" w:rsidP="00DB231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B3DD164" w14:textId="58582B30" w:rsidR="00DB231F" w:rsidRPr="00FA327B" w:rsidRDefault="00E52D83" w:rsidP="00DB231F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28</w:t>
      </w:r>
      <w:r w:rsidR="007023B2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junho</w:t>
      </w:r>
      <w:r w:rsidR="00895C4F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80063A" w:rsidRPr="00FA327B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8972BB">
        <w:rPr>
          <w:rFonts w:ascii="Arial" w:eastAsia="Times New Roman" w:hAnsi="Arial" w:cs="Arial"/>
          <w:sz w:val="22"/>
          <w:szCs w:val="22"/>
          <w:lang w:eastAsia="pt-BR"/>
        </w:rPr>
        <w:t>2</w:t>
      </w:r>
    </w:p>
    <w:p w14:paraId="5D96A951" w14:textId="77777777" w:rsidR="00DB231F" w:rsidRPr="00FA327B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7EA66E8" w14:textId="7DC127E5" w:rsidR="00DB231F" w:rsidRDefault="00DB231F" w:rsidP="00DB231F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450DB393" w14:textId="77CE96DF" w:rsidR="00DB231F" w:rsidRDefault="00DB231F" w:rsidP="00C10C32">
      <w:pPr>
        <w:spacing w:line="276" w:lineRule="auto"/>
        <w:jc w:val="center"/>
        <w:rPr>
          <w:rFonts w:ascii="Arial" w:hAnsi="Arial" w:cs="Arial"/>
          <w:noProof/>
        </w:rPr>
      </w:pPr>
    </w:p>
    <w:p w14:paraId="4B7EE611" w14:textId="77777777" w:rsidR="008972BB" w:rsidRPr="00FA327B" w:rsidRDefault="008972BB" w:rsidP="00C10C32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6F5E5069" w14:textId="1727C011" w:rsidR="0080063A" w:rsidRPr="00FA327B" w:rsidRDefault="00992D7A" w:rsidP="0064275F">
      <w:pPr>
        <w:spacing w:line="276" w:lineRule="auto"/>
        <w:ind w:right="180"/>
        <w:jc w:val="center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  <w:r w:rsidRPr="00FA327B">
        <w:rPr>
          <w:rFonts w:ascii="Arial" w:hAnsi="Arial" w:cs="Arial"/>
          <w:b/>
          <w:bCs/>
          <w:sz w:val="22"/>
          <w:szCs w:val="22"/>
        </w:rPr>
        <w:t>WELLINGTON CAMARÇO</w:t>
      </w:r>
    </w:p>
    <w:p w14:paraId="06C57C0D" w14:textId="725C54F2" w:rsidR="00DB231F" w:rsidRPr="00FA327B" w:rsidRDefault="00DB231F" w:rsidP="0064275F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FA327B">
        <w:rPr>
          <w:rFonts w:ascii="Arial" w:eastAsia="Times New Roman" w:hAnsi="Arial" w:cs="Arial"/>
          <w:sz w:val="22"/>
          <w:szCs w:val="22"/>
          <w:lang w:eastAsia="pt-BR"/>
        </w:rPr>
        <w:t>Presidente</w:t>
      </w:r>
      <w:r w:rsidR="00B81A0C" w:rsidRPr="00FA327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Pr="00FA327B">
        <w:rPr>
          <w:rFonts w:ascii="Arial" w:eastAsia="Times New Roman" w:hAnsi="Arial" w:cs="Arial"/>
          <w:sz w:val="22"/>
          <w:szCs w:val="22"/>
          <w:lang w:eastAsia="pt-BR"/>
        </w:rPr>
        <w:t>do CAU/PI</w:t>
      </w:r>
    </w:p>
    <w:sectPr w:rsidR="00DB231F" w:rsidRPr="00FA327B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340D3" w14:textId="77777777" w:rsidR="001A5CA4" w:rsidRDefault="001A5CA4" w:rsidP="00EE4FDD">
      <w:r>
        <w:separator/>
      </w:r>
    </w:p>
  </w:endnote>
  <w:endnote w:type="continuationSeparator" w:id="0">
    <w:p w14:paraId="6B445BAE" w14:textId="77777777" w:rsidR="001A5CA4" w:rsidRDefault="001A5CA4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94050" w14:textId="77777777" w:rsidR="001A5CA4" w:rsidRDefault="001A5CA4" w:rsidP="00EE4FDD">
      <w:r>
        <w:separator/>
      </w:r>
    </w:p>
  </w:footnote>
  <w:footnote w:type="continuationSeparator" w:id="0">
    <w:p w14:paraId="226E9B2C" w14:textId="77777777" w:rsidR="001A5CA4" w:rsidRDefault="001A5CA4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64DA7" w14:textId="77777777" w:rsidR="007B1247" w:rsidRDefault="001A5CA4">
    <w:pPr>
      <w:pStyle w:val="Cabealho"/>
    </w:pPr>
    <w:r>
      <w:rPr>
        <w:noProof/>
        <w:lang w:val="en-US"/>
      </w:rPr>
      <w:pict w14:anchorId="21B384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77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91473" w14:textId="77777777" w:rsidR="007B1247" w:rsidRDefault="001A5CA4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7EF352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76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C5FF7" w14:textId="77777777" w:rsidR="007B1247" w:rsidRDefault="001A5CA4">
    <w:pPr>
      <w:pStyle w:val="Cabealho"/>
    </w:pPr>
    <w:r>
      <w:rPr>
        <w:noProof/>
        <w:lang w:val="en-US"/>
      </w:rPr>
      <w:pict w14:anchorId="57BB6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78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702233">
    <w:abstractNumId w:val="6"/>
  </w:num>
  <w:num w:numId="2" w16cid:durableId="1090931375">
    <w:abstractNumId w:val="1"/>
  </w:num>
  <w:num w:numId="3" w16cid:durableId="2091660359">
    <w:abstractNumId w:val="3"/>
  </w:num>
  <w:num w:numId="4" w16cid:durableId="1828790580">
    <w:abstractNumId w:val="5"/>
  </w:num>
  <w:num w:numId="5" w16cid:durableId="508561709">
    <w:abstractNumId w:val="2"/>
  </w:num>
  <w:num w:numId="6" w16cid:durableId="1165702040">
    <w:abstractNumId w:val="7"/>
  </w:num>
  <w:num w:numId="7" w16cid:durableId="277837052">
    <w:abstractNumId w:val="4"/>
  </w:num>
  <w:num w:numId="8" w16cid:durableId="314843234">
    <w:abstractNumId w:val="0"/>
  </w:num>
  <w:num w:numId="9" w16cid:durableId="10866544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2A19"/>
    <w:rsid w:val="000039F2"/>
    <w:rsid w:val="00004408"/>
    <w:rsid w:val="00005D97"/>
    <w:rsid w:val="00007B41"/>
    <w:rsid w:val="000114B4"/>
    <w:rsid w:val="000218BC"/>
    <w:rsid w:val="00022D4C"/>
    <w:rsid w:val="00054FA3"/>
    <w:rsid w:val="00056B84"/>
    <w:rsid w:val="000633EA"/>
    <w:rsid w:val="00067FDD"/>
    <w:rsid w:val="000756F2"/>
    <w:rsid w:val="00081876"/>
    <w:rsid w:val="00083B07"/>
    <w:rsid w:val="00084C3D"/>
    <w:rsid w:val="000A2C21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45FB"/>
    <w:rsid w:val="00106130"/>
    <w:rsid w:val="00113B0F"/>
    <w:rsid w:val="001166A8"/>
    <w:rsid w:val="00121D6B"/>
    <w:rsid w:val="0013207C"/>
    <w:rsid w:val="00135EA1"/>
    <w:rsid w:val="00142571"/>
    <w:rsid w:val="00151161"/>
    <w:rsid w:val="0017136D"/>
    <w:rsid w:val="0018614C"/>
    <w:rsid w:val="00192E2E"/>
    <w:rsid w:val="001A5CA4"/>
    <w:rsid w:val="001B3BED"/>
    <w:rsid w:val="001B488C"/>
    <w:rsid w:val="001C0A0E"/>
    <w:rsid w:val="001C38FC"/>
    <w:rsid w:val="001D5C3D"/>
    <w:rsid w:val="001D5FAA"/>
    <w:rsid w:val="001E66E4"/>
    <w:rsid w:val="001F1E5A"/>
    <w:rsid w:val="001F5019"/>
    <w:rsid w:val="00201172"/>
    <w:rsid w:val="002045BE"/>
    <w:rsid w:val="00211FDA"/>
    <w:rsid w:val="00236488"/>
    <w:rsid w:val="00240896"/>
    <w:rsid w:val="00262CC1"/>
    <w:rsid w:val="00263523"/>
    <w:rsid w:val="002654CD"/>
    <w:rsid w:val="002662DB"/>
    <w:rsid w:val="00267789"/>
    <w:rsid w:val="00270A31"/>
    <w:rsid w:val="00271161"/>
    <w:rsid w:val="00272695"/>
    <w:rsid w:val="00277F48"/>
    <w:rsid w:val="00281831"/>
    <w:rsid w:val="002A3A47"/>
    <w:rsid w:val="002A3D6E"/>
    <w:rsid w:val="002A456A"/>
    <w:rsid w:val="002B5A12"/>
    <w:rsid w:val="002C6F9D"/>
    <w:rsid w:val="002D07AB"/>
    <w:rsid w:val="002D0C40"/>
    <w:rsid w:val="002D4F90"/>
    <w:rsid w:val="002D5D81"/>
    <w:rsid w:val="002E369E"/>
    <w:rsid w:val="002E54F8"/>
    <w:rsid w:val="002E7B83"/>
    <w:rsid w:val="002E7D22"/>
    <w:rsid w:val="002F4544"/>
    <w:rsid w:val="00320A55"/>
    <w:rsid w:val="00324FC2"/>
    <w:rsid w:val="00336585"/>
    <w:rsid w:val="00337E6C"/>
    <w:rsid w:val="00344607"/>
    <w:rsid w:val="00345C8B"/>
    <w:rsid w:val="00377823"/>
    <w:rsid w:val="00386797"/>
    <w:rsid w:val="00397113"/>
    <w:rsid w:val="00397387"/>
    <w:rsid w:val="003A4C5E"/>
    <w:rsid w:val="003A5EEC"/>
    <w:rsid w:val="003B7422"/>
    <w:rsid w:val="003C16B2"/>
    <w:rsid w:val="003D29B9"/>
    <w:rsid w:val="003D3520"/>
    <w:rsid w:val="003E0EEF"/>
    <w:rsid w:val="003F0C35"/>
    <w:rsid w:val="003F1F3C"/>
    <w:rsid w:val="003F2A27"/>
    <w:rsid w:val="003F398C"/>
    <w:rsid w:val="00403A0A"/>
    <w:rsid w:val="0040432F"/>
    <w:rsid w:val="0041441B"/>
    <w:rsid w:val="00415E8B"/>
    <w:rsid w:val="00417CF5"/>
    <w:rsid w:val="00433701"/>
    <w:rsid w:val="0043736B"/>
    <w:rsid w:val="00445373"/>
    <w:rsid w:val="00445EBE"/>
    <w:rsid w:val="0045115F"/>
    <w:rsid w:val="00457757"/>
    <w:rsid w:val="00461CE6"/>
    <w:rsid w:val="00465BC0"/>
    <w:rsid w:val="00467644"/>
    <w:rsid w:val="00476F0C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03AC"/>
    <w:rsid w:val="004F03D9"/>
    <w:rsid w:val="004F0E2E"/>
    <w:rsid w:val="004F537E"/>
    <w:rsid w:val="00505D38"/>
    <w:rsid w:val="0050739E"/>
    <w:rsid w:val="0051371F"/>
    <w:rsid w:val="00513741"/>
    <w:rsid w:val="005200E4"/>
    <w:rsid w:val="00525FBA"/>
    <w:rsid w:val="005263F1"/>
    <w:rsid w:val="0053198D"/>
    <w:rsid w:val="005325EE"/>
    <w:rsid w:val="00536811"/>
    <w:rsid w:val="00546C06"/>
    <w:rsid w:val="005542F5"/>
    <w:rsid w:val="00554535"/>
    <w:rsid w:val="00556055"/>
    <w:rsid w:val="00556425"/>
    <w:rsid w:val="00556AE7"/>
    <w:rsid w:val="00557E6A"/>
    <w:rsid w:val="00565181"/>
    <w:rsid w:val="00565AD6"/>
    <w:rsid w:val="005661FF"/>
    <w:rsid w:val="0056761C"/>
    <w:rsid w:val="0058456D"/>
    <w:rsid w:val="0058710D"/>
    <w:rsid w:val="00590095"/>
    <w:rsid w:val="00595EFC"/>
    <w:rsid w:val="005A2865"/>
    <w:rsid w:val="005B407C"/>
    <w:rsid w:val="005B5D8B"/>
    <w:rsid w:val="005B7D9E"/>
    <w:rsid w:val="005D2720"/>
    <w:rsid w:val="005F7F10"/>
    <w:rsid w:val="00603085"/>
    <w:rsid w:val="00615543"/>
    <w:rsid w:val="00635369"/>
    <w:rsid w:val="00635FD8"/>
    <w:rsid w:val="00637036"/>
    <w:rsid w:val="0064275F"/>
    <w:rsid w:val="006475C6"/>
    <w:rsid w:val="006527D0"/>
    <w:rsid w:val="00653C76"/>
    <w:rsid w:val="0067199C"/>
    <w:rsid w:val="006815B1"/>
    <w:rsid w:val="006836AF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B6388"/>
    <w:rsid w:val="006C4481"/>
    <w:rsid w:val="006D76D1"/>
    <w:rsid w:val="006F18EB"/>
    <w:rsid w:val="006F4A9B"/>
    <w:rsid w:val="006F5831"/>
    <w:rsid w:val="007023B2"/>
    <w:rsid w:val="00703BB6"/>
    <w:rsid w:val="00705C2E"/>
    <w:rsid w:val="00715258"/>
    <w:rsid w:val="0072288F"/>
    <w:rsid w:val="00724018"/>
    <w:rsid w:val="00726A60"/>
    <w:rsid w:val="00733980"/>
    <w:rsid w:val="00734ED5"/>
    <w:rsid w:val="0073595D"/>
    <w:rsid w:val="00741932"/>
    <w:rsid w:val="007611DF"/>
    <w:rsid w:val="007621B8"/>
    <w:rsid w:val="00770734"/>
    <w:rsid w:val="00773A4E"/>
    <w:rsid w:val="00781D34"/>
    <w:rsid w:val="0078296B"/>
    <w:rsid w:val="00784F1E"/>
    <w:rsid w:val="0078710C"/>
    <w:rsid w:val="00793E92"/>
    <w:rsid w:val="007955F6"/>
    <w:rsid w:val="007B1247"/>
    <w:rsid w:val="007B6F3E"/>
    <w:rsid w:val="007B72AA"/>
    <w:rsid w:val="007C7085"/>
    <w:rsid w:val="007D5765"/>
    <w:rsid w:val="007E2F79"/>
    <w:rsid w:val="007E354C"/>
    <w:rsid w:val="007E5504"/>
    <w:rsid w:val="0080063A"/>
    <w:rsid w:val="00801890"/>
    <w:rsid w:val="0081061B"/>
    <w:rsid w:val="008127C0"/>
    <w:rsid w:val="0082761B"/>
    <w:rsid w:val="0083220E"/>
    <w:rsid w:val="00833C9E"/>
    <w:rsid w:val="00834039"/>
    <w:rsid w:val="0084037A"/>
    <w:rsid w:val="00840A66"/>
    <w:rsid w:val="00846AEF"/>
    <w:rsid w:val="00855413"/>
    <w:rsid w:val="00867329"/>
    <w:rsid w:val="008712C7"/>
    <w:rsid w:val="00871C06"/>
    <w:rsid w:val="00871D89"/>
    <w:rsid w:val="00876C0F"/>
    <w:rsid w:val="0089228B"/>
    <w:rsid w:val="00895C4F"/>
    <w:rsid w:val="00896367"/>
    <w:rsid w:val="008972BB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F3F"/>
    <w:rsid w:val="008D600E"/>
    <w:rsid w:val="008E756C"/>
    <w:rsid w:val="008E7824"/>
    <w:rsid w:val="008F5066"/>
    <w:rsid w:val="008F6566"/>
    <w:rsid w:val="008F7D55"/>
    <w:rsid w:val="00900E40"/>
    <w:rsid w:val="0091532C"/>
    <w:rsid w:val="00915963"/>
    <w:rsid w:val="00920866"/>
    <w:rsid w:val="00932359"/>
    <w:rsid w:val="009354A9"/>
    <w:rsid w:val="0093793D"/>
    <w:rsid w:val="00944496"/>
    <w:rsid w:val="00945497"/>
    <w:rsid w:val="0097335C"/>
    <w:rsid w:val="00980C09"/>
    <w:rsid w:val="00981AB4"/>
    <w:rsid w:val="00983772"/>
    <w:rsid w:val="00983CDE"/>
    <w:rsid w:val="009869B7"/>
    <w:rsid w:val="00992D7A"/>
    <w:rsid w:val="009941F9"/>
    <w:rsid w:val="00996776"/>
    <w:rsid w:val="009A22A4"/>
    <w:rsid w:val="009A2D71"/>
    <w:rsid w:val="009A6910"/>
    <w:rsid w:val="009C3C69"/>
    <w:rsid w:val="009D2244"/>
    <w:rsid w:val="009E17E3"/>
    <w:rsid w:val="009E59E5"/>
    <w:rsid w:val="00A07524"/>
    <w:rsid w:val="00A23CE9"/>
    <w:rsid w:val="00A23F5B"/>
    <w:rsid w:val="00A27DE5"/>
    <w:rsid w:val="00A433B3"/>
    <w:rsid w:val="00A436A5"/>
    <w:rsid w:val="00A4482D"/>
    <w:rsid w:val="00A4765C"/>
    <w:rsid w:val="00A503C3"/>
    <w:rsid w:val="00A5526D"/>
    <w:rsid w:val="00A55B98"/>
    <w:rsid w:val="00A56596"/>
    <w:rsid w:val="00A57B3E"/>
    <w:rsid w:val="00A62951"/>
    <w:rsid w:val="00A873FD"/>
    <w:rsid w:val="00A95337"/>
    <w:rsid w:val="00AA1605"/>
    <w:rsid w:val="00AE1C47"/>
    <w:rsid w:val="00AE471D"/>
    <w:rsid w:val="00AE7987"/>
    <w:rsid w:val="00AF38EE"/>
    <w:rsid w:val="00B02A75"/>
    <w:rsid w:val="00B110A3"/>
    <w:rsid w:val="00B31BC5"/>
    <w:rsid w:val="00B36166"/>
    <w:rsid w:val="00B55532"/>
    <w:rsid w:val="00B63258"/>
    <w:rsid w:val="00B8178C"/>
    <w:rsid w:val="00B81A0C"/>
    <w:rsid w:val="00B83A71"/>
    <w:rsid w:val="00B8571F"/>
    <w:rsid w:val="00B865EF"/>
    <w:rsid w:val="00B86A71"/>
    <w:rsid w:val="00BA30DD"/>
    <w:rsid w:val="00BA4D70"/>
    <w:rsid w:val="00BB03ED"/>
    <w:rsid w:val="00BC01E9"/>
    <w:rsid w:val="00BC1F88"/>
    <w:rsid w:val="00BD2907"/>
    <w:rsid w:val="00BD61C0"/>
    <w:rsid w:val="00BD62CA"/>
    <w:rsid w:val="00BF6172"/>
    <w:rsid w:val="00C10C32"/>
    <w:rsid w:val="00C1579D"/>
    <w:rsid w:val="00C30388"/>
    <w:rsid w:val="00C378C5"/>
    <w:rsid w:val="00C56A8F"/>
    <w:rsid w:val="00C6090C"/>
    <w:rsid w:val="00C667F5"/>
    <w:rsid w:val="00C66ADB"/>
    <w:rsid w:val="00C76776"/>
    <w:rsid w:val="00C83B0D"/>
    <w:rsid w:val="00C854B7"/>
    <w:rsid w:val="00C87119"/>
    <w:rsid w:val="00CB3B8F"/>
    <w:rsid w:val="00CB437B"/>
    <w:rsid w:val="00CB69C7"/>
    <w:rsid w:val="00CD668E"/>
    <w:rsid w:val="00CE5151"/>
    <w:rsid w:val="00CE783E"/>
    <w:rsid w:val="00CF3B73"/>
    <w:rsid w:val="00D02815"/>
    <w:rsid w:val="00D0387F"/>
    <w:rsid w:val="00D061C4"/>
    <w:rsid w:val="00D12D70"/>
    <w:rsid w:val="00D13A07"/>
    <w:rsid w:val="00D21337"/>
    <w:rsid w:val="00D24E3A"/>
    <w:rsid w:val="00D26EA3"/>
    <w:rsid w:val="00D27502"/>
    <w:rsid w:val="00D27C93"/>
    <w:rsid w:val="00D32153"/>
    <w:rsid w:val="00D326C9"/>
    <w:rsid w:val="00D35BD7"/>
    <w:rsid w:val="00D50C0F"/>
    <w:rsid w:val="00D61BE7"/>
    <w:rsid w:val="00D61D10"/>
    <w:rsid w:val="00D6301D"/>
    <w:rsid w:val="00D635D3"/>
    <w:rsid w:val="00D7668F"/>
    <w:rsid w:val="00D838DA"/>
    <w:rsid w:val="00D839B2"/>
    <w:rsid w:val="00D86238"/>
    <w:rsid w:val="00D90354"/>
    <w:rsid w:val="00D9266C"/>
    <w:rsid w:val="00DA1B29"/>
    <w:rsid w:val="00DA2831"/>
    <w:rsid w:val="00DA7479"/>
    <w:rsid w:val="00DB231F"/>
    <w:rsid w:val="00DB2655"/>
    <w:rsid w:val="00DB724B"/>
    <w:rsid w:val="00DC40BC"/>
    <w:rsid w:val="00DC4D3B"/>
    <w:rsid w:val="00DD04F2"/>
    <w:rsid w:val="00DD3F02"/>
    <w:rsid w:val="00DD4D88"/>
    <w:rsid w:val="00DE42EB"/>
    <w:rsid w:val="00DF2794"/>
    <w:rsid w:val="00E0093A"/>
    <w:rsid w:val="00E0310B"/>
    <w:rsid w:val="00E04342"/>
    <w:rsid w:val="00E13AB0"/>
    <w:rsid w:val="00E218A0"/>
    <w:rsid w:val="00E23F6E"/>
    <w:rsid w:val="00E25ED4"/>
    <w:rsid w:val="00E27A98"/>
    <w:rsid w:val="00E30095"/>
    <w:rsid w:val="00E33542"/>
    <w:rsid w:val="00E35296"/>
    <w:rsid w:val="00E41556"/>
    <w:rsid w:val="00E44044"/>
    <w:rsid w:val="00E523EA"/>
    <w:rsid w:val="00E52D83"/>
    <w:rsid w:val="00E569AB"/>
    <w:rsid w:val="00E56B89"/>
    <w:rsid w:val="00E76220"/>
    <w:rsid w:val="00E765A1"/>
    <w:rsid w:val="00E8549B"/>
    <w:rsid w:val="00E92542"/>
    <w:rsid w:val="00E9472E"/>
    <w:rsid w:val="00EA3FB6"/>
    <w:rsid w:val="00EA78CE"/>
    <w:rsid w:val="00EB13E3"/>
    <w:rsid w:val="00EC29E8"/>
    <w:rsid w:val="00EC30A3"/>
    <w:rsid w:val="00EC30B6"/>
    <w:rsid w:val="00ED00D0"/>
    <w:rsid w:val="00ED19CD"/>
    <w:rsid w:val="00ED2DA3"/>
    <w:rsid w:val="00ED49CE"/>
    <w:rsid w:val="00ED794F"/>
    <w:rsid w:val="00EE10EF"/>
    <w:rsid w:val="00EE4FDD"/>
    <w:rsid w:val="00EF2170"/>
    <w:rsid w:val="00F024BC"/>
    <w:rsid w:val="00F05FB5"/>
    <w:rsid w:val="00F25B16"/>
    <w:rsid w:val="00F36EE7"/>
    <w:rsid w:val="00F4125B"/>
    <w:rsid w:val="00F425F8"/>
    <w:rsid w:val="00F43232"/>
    <w:rsid w:val="00F53E7D"/>
    <w:rsid w:val="00F57BDD"/>
    <w:rsid w:val="00F61FD3"/>
    <w:rsid w:val="00F63714"/>
    <w:rsid w:val="00F66C82"/>
    <w:rsid w:val="00F80A64"/>
    <w:rsid w:val="00F81074"/>
    <w:rsid w:val="00FA10AE"/>
    <w:rsid w:val="00FA2F04"/>
    <w:rsid w:val="00FA327B"/>
    <w:rsid w:val="00FA3795"/>
    <w:rsid w:val="00FA5850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389DE0B"/>
  <w15:docId w15:val="{25C8047B-0BEB-43AA-A443-B58B1954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64FF5-4050-4647-870B-A65CA623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Gerencia Geral - CAU/PI</cp:lastModifiedBy>
  <cp:revision>5</cp:revision>
  <cp:lastPrinted>2022-07-06T17:06:00Z</cp:lastPrinted>
  <dcterms:created xsi:type="dcterms:W3CDTF">2022-07-06T17:08:00Z</dcterms:created>
  <dcterms:modified xsi:type="dcterms:W3CDTF">2022-07-06T17:21:00Z</dcterms:modified>
</cp:coreProperties>
</file>