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FA327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FA327B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A327B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FA327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660A485D" w:rsidR="001F5019" w:rsidRPr="00FA327B" w:rsidRDefault="00871D8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COMPOSIÇÃO DA</w:t>
            </w:r>
            <w:r w:rsidR="002726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72695"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COMISSÃO ESPECIAL </w:t>
            </w:r>
            <w:r w:rsidR="004252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272695"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POLÍTICA </w:t>
            </w:r>
            <w:r w:rsidR="00BF15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  <w:r w:rsidR="002726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CP</w:t>
            </w:r>
            <w:r w:rsidR="00BF15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272695"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CAU/PI</w:t>
            </w:r>
          </w:p>
        </w:tc>
      </w:tr>
    </w:tbl>
    <w:p w14:paraId="58E6BB5C" w14:textId="77777777" w:rsidR="00653C76" w:rsidRPr="00FA327B" w:rsidRDefault="00653C76">
      <w:pPr>
        <w:rPr>
          <w:rFonts w:ascii="Arial" w:hAnsi="Arial" w:cs="Arial"/>
          <w:sz w:val="22"/>
          <w:szCs w:val="22"/>
        </w:rPr>
      </w:pPr>
    </w:p>
    <w:p w14:paraId="11C94A8B" w14:textId="393A22ED" w:rsidR="00DB231F" w:rsidRPr="00FA327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BA012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8632D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4D278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8632D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3AFD5FBB" w14:textId="77777777" w:rsidR="00C7036D" w:rsidRDefault="00C7036D" w:rsidP="00C7036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6783E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competências que lhe confere o inciso I do art. 34 da Lei 12.378/2010 e art. 35 do Regimento Interno do CAU/PI, reunido ordinariamente em Teresina-PI, na sede do CAU/PI, na Rua Areolino de Abreu, nº 2103, Centro, no dia 24 de janeiro de 2023, após o assunto em epígrafe, 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D7A95E8" w:rsidR="00DB231F" w:rsidRPr="00FA327B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o Art. </w:t>
      </w:r>
      <w:r w:rsidR="00BD62CA" w:rsidRPr="00FA327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0718C7" w14:textId="11CF8123" w:rsidR="00BD62CA" w:rsidRPr="00FA327B" w:rsidRDefault="00BD62CA" w:rsidP="003A098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FA327B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Composição da Comissão Especial de Política </w:t>
      </w:r>
      <w:r w:rsidR="00F74B4D">
        <w:rPr>
          <w:rFonts w:ascii="Arial" w:eastAsia="Times New Roman" w:hAnsi="Arial" w:cs="Arial"/>
          <w:sz w:val="22"/>
          <w:szCs w:val="22"/>
          <w:lang w:eastAsia="pt-BR"/>
        </w:rPr>
        <w:t>Profissional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 xml:space="preserve"> – CP</w:t>
      </w:r>
      <w:r w:rsidR="00F74B4D">
        <w:rPr>
          <w:rFonts w:ascii="Arial" w:eastAsia="Times New Roman" w:hAnsi="Arial" w:cs="Arial"/>
          <w:sz w:val="22"/>
          <w:szCs w:val="22"/>
          <w:lang w:eastAsia="pt-BR"/>
        </w:rPr>
        <w:t>P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  <w:r w:rsidR="00FA327B" w:rsidRPr="00FA327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384E82EE" w14:textId="77777777" w:rsidR="00BD62CA" w:rsidRPr="00FA327B" w:rsidRDefault="00BD62CA" w:rsidP="00BD62CA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7F120B" w14:textId="0F5B3901" w:rsidR="00BF1571" w:rsidRDefault="008632D1" w:rsidP="00BF1571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Olga Ariadne Bezerra de Sousa </w:t>
      </w:r>
    </w:p>
    <w:p w14:paraId="6054BEC4" w14:textId="77777777" w:rsidR="008632D1" w:rsidRDefault="008632D1" w:rsidP="00BF1571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Regys Carvalho Pereira </w:t>
      </w:r>
    </w:p>
    <w:p w14:paraId="22E750B2" w14:textId="3633D1EE" w:rsidR="00BF1571" w:rsidRPr="00BF1571" w:rsidRDefault="008632D1" w:rsidP="00BF1571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BF1571" w:rsidRPr="00BF1571">
        <w:rPr>
          <w:rFonts w:ascii="Arial" w:eastAsia="Times New Roman" w:hAnsi="Arial" w:cs="Arial"/>
          <w:sz w:val="22"/>
          <w:szCs w:val="22"/>
          <w:lang w:eastAsia="pt-BR"/>
        </w:rPr>
        <w:t xml:space="preserve">Sérgio Rodrigo Lebre Ferreira </w:t>
      </w:r>
    </w:p>
    <w:p w14:paraId="2E59663C" w14:textId="38837BD7" w:rsidR="00BF1571" w:rsidRPr="00BF1571" w:rsidRDefault="008632D1" w:rsidP="008632D1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Pr="00BF1571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Pr="00BF157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0B591" w14:textId="77777777" w:rsidR="00BF1571" w:rsidRPr="00FA327B" w:rsidRDefault="00BF1571" w:rsidP="00BF1571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50E29418" w14:textId="337AAF56" w:rsidR="00FA327B" w:rsidRPr="00FA327B" w:rsidRDefault="00FA327B" w:rsidP="00FA327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Como coordenador foi nomead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632D1" w:rsidRPr="008632D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Olga Ari</w:t>
      </w:r>
      <w:r w:rsidR="008632D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</w:t>
      </w:r>
      <w:r w:rsidR="008632D1" w:rsidRPr="008632D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dne Bezerra de Sousa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; e como coordenador adjunt</w:t>
      </w:r>
      <w:r w:rsidR="00BF1571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1571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BF1571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632D1">
        <w:rPr>
          <w:rFonts w:ascii="Arial" w:hAnsi="Arial" w:cs="Arial"/>
          <w:b/>
          <w:sz w:val="22"/>
          <w:szCs w:val="22"/>
          <w:lang w:eastAsia="pt-BR"/>
        </w:rPr>
        <w:t>Regys Carvalho Pereira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</w:p>
    <w:p w14:paraId="0436E526" w14:textId="77777777" w:rsidR="00DB231F" w:rsidRPr="00FA327B" w:rsidRDefault="00DB231F" w:rsidP="00DB231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3589A99" w14:textId="45C07F0D" w:rsidR="00BA012F" w:rsidRPr="006A10E1" w:rsidRDefault="00BA012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s.</w:t>
      </w:r>
    </w:p>
    <w:p w14:paraId="392FA7E3" w14:textId="77777777" w:rsidR="00BA012F" w:rsidRPr="006A10E1" w:rsidRDefault="00BA012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448942A" w14:textId="77777777" w:rsidR="00BA012F" w:rsidRPr="006A10E1" w:rsidRDefault="00BA012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F691442" w14:textId="03A0B9D5" w:rsidR="00BA012F" w:rsidRPr="006A10E1" w:rsidRDefault="00BA012F" w:rsidP="00BA012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Teresina, 2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202</w:t>
      </w:r>
      <w:r w:rsidR="008632D1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1D3AEB57" w14:textId="77777777" w:rsidR="00BA012F" w:rsidRPr="006A10E1" w:rsidRDefault="00BA012F" w:rsidP="00BA012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8632764" w14:textId="77777777" w:rsidR="00BA012F" w:rsidRPr="006A10E1" w:rsidRDefault="00BA012F" w:rsidP="00BA012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0EEB2FC7" w14:textId="77777777" w:rsidR="00BA012F" w:rsidRPr="006A10E1" w:rsidRDefault="00BA012F" w:rsidP="00BA012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948FED" w14:textId="77777777" w:rsidR="00BA012F" w:rsidRPr="006A10E1" w:rsidRDefault="00BA012F" w:rsidP="00BA012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1625E80" w14:textId="77777777" w:rsidR="00BA012F" w:rsidRPr="006A10E1" w:rsidRDefault="00BA012F" w:rsidP="00BA012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6A10E1">
        <w:rPr>
          <w:rFonts w:ascii="Arial" w:hAnsi="Arial" w:cs="Arial"/>
          <w:b/>
          <w:bCs/>
          <w:sz w:val="22"/>
          <w:szCs w:val="22"/>
        </w:rPr>
        <w:t>WELLINGTON CARVALHO CAMARÇO</w:t>
      </w:r>
    </w:p>
    <w:p w14:paraId="25D02174" w14:textId="77777777" w:rsidR="00BA012F" w:rsidRPr="006A10E1" w:rsidRDefault="00BA012F" w:rsidP="00BA012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14:paraId="06C57C0D" w14:textId="77C45E0A" w:rsidR="00DB231F" w:rsidRPr="00FA327B" w:rsidRDefault="00DB231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ED0C" w14:textId="77777777" w:rsidR="00DB5EBA" w:rsidRDefault="00DB5EBA" w:rsidP="00EE4FDD">
      <w:r>
        <w:separator/>
      </w:r>
    </w:p>
  </w:endnote>
  <w:endnote w:type="continuationSeparator" w:id="0">
    <w:p w14:paraId="47B25D02" w14:textId="77777777" w:rsidR="00DB5EBA" w:rsidRDefault="00DB5EB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C508" w14:textId="77777777" w:rsidR="00DB5EBA" w:rsidRDefault="00DB5EBA" w:rsidP="00EE4FDD">
      <w:r>
        <w:separator/>
      </w:r>
    </w:p>
  </w:footnote>
  <w:footnote w:type="continuationSeparator" w:id="0">
    <w:p w14:paraId="7638BE74" w14:textId="77777777" w:rsidR="00DB5EBA" w:rsidRDefault="00DB5EB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9860">
    <w:abstractNumId w:val="6"/>
  </w:num>
  <w:num w:numId="2" w16cid:durableId="1508665665">
    <w:abstractNumId w:val="1"/>
  </w:num>
  <w:num w:numId="3" w16cid:durableId="1207794718">
    <w:abstractNumId w:val="3"/>
  </w:num>
  <w:num w:numId="4" w16cid:durableId="1590118682">
    <w:abstractNumId w:val="5"/>
  </w:num>
  <w:num w:numId="5" w16cid:durableId="1268318871">
    <w:abstractNumId w:val="2"/>
  </w:num>
  <w:num w:numId="6" w16cid:durableId="848179061">
    <w:abstractNumId w:val="7"/>
  </w:num>
  <w:num w:numId="7" w16cid:durableId="732509452">
    <w:abstractNumId w:val="4"/>
  </w:num>
  <w:num w:numId="8" w16cid:durableId="385224301">
    <w:abstractNumId w:val="0"/>
  </w:num>
  <w:num w:numId="9" w16cid:durableId="512114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33DEE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92C13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1086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25236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78D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1F78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32D1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349A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288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2394F"/>
    <w:rsid w:val="00B31BC5"/>
    <w:rsid w:val="00B36166"/>
    <w:rsid w:val="00B37860"/>
    <w:rsid w:val="00B55532"/>
    <w:rsid w:val="00B63258"/>
    <w:rsid w:val="00B8178C"/>
    <w:rsid w:val="00B81A0C"/>
    <w:rsid w:val="00B83A71"/>
    <w:rsid w:val="00B8571F"/>
    <w:rsid w:val="00B865EF"/>
    <w:rsid w:val="00B86A71"/>
    <w:rsid w:val="00BA012F"/>
    <w:rsid w:val="00BA30DD"/>
    <w:rsid w:val="00BA4D70"/>
    <w:rsid w:val="00BB03ED"/>
    <w:rsid w:val="00BC01E9"/>
    <w:rsid w:val="00BC1F88"/>
    <w:rsid w:val="00BD2907"/>
    <w:rsid w:val="00BD61C0"/>
    <w:rsid w:val="00BD62CA"/>
    <w:rsid w:val="00BF1571"/>
    <w:rsid w:val="00BF6172"/>
    <w:rsid w:val="00C1579D"/>
    <w:rsid w:val="00C30388"/>
    <w:rsid w:val="00C378C5"/>
    <w:rsid w:val="00C56A8F"/>
    <w:rsid w:val="00C6090C"/>
    <w:rsid w:val="00C667F5"/>
    <w:rsid w:val="00C66ADB"/>
    <w:rsid w:val="00C7036D"/>
    <w:rsid w:val="00C76776"/>
    <w:rsid w:val="00C83B0D"/>
    <w:rsid w:val="00C854B7"/>
    <w:rsid w:val="00C87119"/>
    <w:rsid w:val="00CA06F9"/>
    <w:rsid w:val="00CB3B8F"/>
    <w:rsid w:val="00CB437B"/>
    <w:rsid w:val="00CB69C7"/>
    <w:rsid w:val="00CB7EAA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5EBA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74B4D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2022-01-26T18:28:00Z</cp:lastPrinted>
  <dcterms:created xsi:type="dcterms:W3CDTF">2023-01-30T16:23:00Z</dcterms:created>
  <dcterms:modified xsi:type="dcterms:W3CDTF">2023-01-30T16:27:00Z</dcterms:modified>
</cp:coreProperties>
</file>